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14675" w14:textId="1C6C1C12" w:rsidR="006B18A6" w:rsidRPr="006B18A6" w:rsidRDefault="006B18A6" w:rsidP="006B18A6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9210" w:type="dxa"/>
        <w:tblLayout w:type="fixed"/>
        <w:tblLook w:val="04A0" w:firstRow="1" w:lastRow="0" w:firstColumn="1" w:lastColumn="0" w:noHBand="0" w:noVBand="1"/>
      </w:tblPr>
      <w:tblGrid>
        <w:gridCol w:w="3115"/>
        <w:gridCol w:w="3260"/>
        <w:gridCol w:w="2835"/>
      </w:tblGrid>
      <w:tr w:rsidR="006B18A6" w14:paraId="2B1A6F06" w14:textId="77777777" w:rsidTr="006B18A6">
        <w:trPr>
          <w:trHeight w:val="48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8C613" w14:textId="77777777" w:rsidR="006B18A6" w:rsidRDefault="006B18A6"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DEMANDAS EN CONTRA DE ARTESANIAS DE COLOMBIA S.A- BIC</w:t>
            </w:r>
          </w:p>
          <w:p w14:paraId="2373C35C" w14:textId="3325EABB" w:rsidR="006B18A6" w:rsidRDefault="00DB67DD"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SEGUNDO</w:t>
            </w:r>
            <w:r w:rsidR="006B18A6">
              <w:rPr>
                <w:b/>
                <w:noProof/>
                <w:sz w:val="20"/>
                <w:szCs w:val="20"/>
              </w:rPr>
              <w:t xml:space="preserve"> TRIMESTRE DE 2024</w:t>
            </w:r>
          </w:p>
        </w:tc>
      </w:tr>
      <w:tr w:rsidR="006B18A6" w14:paraId="47C4E30C" w14:textId="77777777" w:rsidTr="006B18A6">
        <w:trPr>
          <w:trHeight w:val="48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20169" w14:textId="77777777" w:rsidR="006B18A6" w:rsidRDefault="006B18A6">
            <w:pPr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NÚMERO DEL PROCESO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CF6E2" w14:textId="77777777" w:rsidR="006B18A6" w:rsidRDefault="006B18A6"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DEMANDANTE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7F87E" w14:textId="77777777" w:rsidR="006B18A6" w:rsidRDefault="006B18A6"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PRETENSIÓN O CUANTIA</w:t>
            </w:r>
          </w:p>
        </w:tc>
      </w:tr>
      <w:tr w:rsidR="006B18A6" w14:paraId="38B68AE3" w14:textId="77777777" w:rsidTr="006B18A6">
        <w:trPr>
          <w:trHeight w:val="5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72510" w14:textId="77777777" w:rsidR="006B18A6" w:rsidRDefault="006B18A6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11001310500820150092400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5D19F" w14:textId="77777777" w:rsidR="006B18A6" w:rsidRDefault="006B18A6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MARIA GLADYS SALAZAR GARCES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78F6F" w14:textId="77777777" w:rsidR="006B18A6" w:rsidRDefault="006B18A6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100.000.000</w:t>
            </w:r>
          </w:p>
        </w:tc>
      </w:tr>
      <w:tr w:rsidR="006B18A6" w14:paraId="56028CB8" w14:textId="77777777" w:rsidTr="006B18A6">
        <w:trPr>
          <w:trHeight w:val="1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B0027" w14:textId="77777777" w:rsidR="006B18A6" w:rsidRDefault="006B18A6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11001310503420170077901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1C245" w14:textId="77777777" w:rsidR="006B18A6" w:rsidRDefault="006B18A6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EDITH ALARCON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68C56" w14:textId="77777777" w:rsidR="006B18A6" w:rsidRDefault="006B18A6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27.112.767</w:t>
            </w:r>
          </w:p>
        </w:tc>
      </w:tr>
      <w:tr w:rsidR="006B18A6" w14:paraId="437FEBF5" w14:textId="77777777" w:rsidTr="006B18A6">
        <w:trPr>
          <w:trHeight w:val="2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D41A4" w14:textId="77777777" w:rsidR="006B18A6" w:rsidRDefault="006B18A6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11001310501420210000100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FF67" w14:textId="77777777" w:rsidR="006B18A6" w:rsidRDefault="006B18A6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EDILMA TUTA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1EF8F" w14:textId="77777777" w:rsidR="006B18A6" w:rsidRDefault="006B18A6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120.000.000</w:t>
            </w:r>
          </w:p>
        </w:tc>
      </w:tr>
      <w:tr w:rsidR="006B18A6" w14:paraId="24D34941" w14:textId="77777777" w:rsidTr="006B18A6">
        <w:trPr>
          <w:trHeight w:val="2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BF9E3" w14:textId="77777777" w:rsidR="006B18A6" w:rsidRDefault="006B18A6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13001-41-05-002-2022-00333-00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31D0" w14:textId="77777777" w:rsidR="006B18A6" w:rsidRDefault="006B18A6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MARIELA GUZMAN MARTINEZ</w:t>
            </w:r>
          </w:p>
          <w:p w14:paraId="3BC9C2D1" w14:textId="77777777" w:rsidR="006B18A6" w:rsidRDefault="006B18A6">
            <w:pPr>
              <w:jc w:val="center"/>
              <w:rPr>
                <w:noProof/>
                <w:sz w:val="20"/>
                <w:szCs w:val="20"/>
              </w:rPr>
            </w:pPr>
          </w:p>
          <w:p w14:paraId="4643A5FD" w14:textId="77777777" w:rsidR="006B18A6" w:rsidRDefault="006B18A6">
            <w:pPr>
              <w:jc w:val="center"/>
              <w:rPr>
                <w:noProof/>
                <w:sz w:val="20"/>
                <w:szCs w:val="20"/>
              </w:rPr>
            </w:pPr>
          </w:p>
          <w:p w14:paraId="2C43C17D" w14:textId="77777777" w:rsidR="006B18A6" w:rsidRDefault="006B18A6">
            <w:pPr>
              <w:jc w:val="center"/>
              <w:rPr>
                <w:noProof/>
                <w:sz w:val="20"/>
                <w:szCs w:val="20"/>
              </w:rPr>
            </w:pPr>
          </w:p>
          <w:p w14:paraId="3E62A570" w14:textId="77777777" w:rsidR="006B18A6" w:rsidRDefault="006B18A6">
            <w:pPr>
              <w:jc w:val="center"/>
              <w:rPr>
                <w:noProof/>
                <w:sz w:val="20"/>
                <w:szCs w:val="20"/>
              </w:rPr>
            </w:pPr>
          </w:p>
          <w:p w14:paraId="69718909" w14:textId="77777777" w:rsidR="006B18A6" w:rsidRDefault="006B18A6">
            <w:pPr>
              <w:jc w:val="center"/>
              <w:rPr>
                <w:noProof/>
                <w:sz w:val="20"/>
                <w:szCs w:val="20"/>
              </w:rPr>
            </w:pPr>
          </w:p>
          <w:p w14:paraId="43A305D2" w14:textId="77777777" w:rsidR="006B18A6" w:rsidRDefault="006B18A6">
            <w:pPr>
              <w:jc w:val="center"/>
              <w:rPr>
                <w:noProof/>
                <w:sz w:val="20"/>
                <w:szCs w:val="20"/>
              </w:rPr>
            </w:pPr>
          </w:p>
          <w:p w14:paraId="6023242D" w14:textId="77777777" w:rsidR="006B18A6" w:rsidRDefault="006B18A6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B8DA" w14:textId="77777777" w:rsidR="006B18A6" w:rsidRDefault="006B18A6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36.101.600</w:t>
            </w:r>
          </w:p>
        </w:tc>
      </w:tr>
      <w:tr w:rsidR="006B18A6" w14:paraId="26524272" w14:textId="77777777" w:rsidTr="006B18A6">
        <w:trPr>
          <w:trHeight w:val="2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1615" w14:textId="77777777" w:rsidR="006B18A6" w:rsidRDefault="006B18A6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76001312100220200009200</w:t>
            </w:r>
            <w:r>
              <w:rPr>
                <w:noProof/>
                <w:sz w:val="20"/>
                <w:szCs w:val="20"/>
              </w:rPr>
              <w:tab/>
            </w:r>
            <w:r>
              <w:rPr>
                <w:noProof/>
                <w:sz w:val="20"/>
                <w:szCs w:val="20"/>
              </w:rPr>
              <w:tab/>
            </w:r>
            <w:r>
              <w:rPr>
                <w:noProof/>
                <w:sz w:val="20"/>
                <w:szCs w:val="20"/>
              </w:rPr>
              <w:tab/>
            </w:r>
            <w:r>
              <w:rPr>
                <w:noProof/>
                <w:sz w:val="20"/>
                <w:szCs w:val="20"/>
              </w:rPr>
              <w:tab/>
            </w:r>
            <w:r>
              <w:rPr>
                <w:noProof/>
                <w:sz w:val="20"/>
                <w:szCs w:val="20"/>
              </w:rPr>
              <w:tab/>
            </w:r>
          </w:p>
          <w:p w14:paraId="29920ACF" w14:textId="77777777" w:rsidR="006B18A6" w:rsidRDefault="006B18A6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ab/>
            </w:r>
            <w:r>
              <w:rPr>
                <w:noProof/>
                <w:sz w:val="20"/>
                <w:szCs w:val="20"/>
              </w:rPr>
              <w:tab/>
            </w:r>
            <w:r>
              <w:rPr>
                <w:noProof/>
                <w:sz w:val="20"/>
                <w:szCs w:val="20"/>
              </w:rPr>
              <w:tab/>
            </w:r>
            <w:r>
              <w:rPr>
                <w:noProof/>
                <w:sz w:val="20"/>
                <w:szCs w:val="20"/>
              </w:rPr>
              <w:tab/>
            </w:r>
            <w:r>
              <w:rPr>
                <w:noProof/>
                <w:sz w:val="20"/>
                <w:szCs w:val="20"/>
              </w:rPr>
              <w:tab/>
            </w:r>
            <w:r>
              <w:rPr>
                <w:noProof/>
                <w:sz w:val="20"/>
                <w:szCs w:val="20"/>
              </w:rPr>
              <w:tab/>
            </w:r>
            <w:r>
              <w:rPr>
                <w:noProof/>
                <w:sz w:val="20"/>
                <w:szCs w:val="20"/>
              </w:rPr>
              <w:tab/>
            </w:r>
            <w:r>
              <w:rPr>
                <w:noProof/>
                <w:sz w:val="20"/>
                <w:szCs w:val="20"/>
              </w:rPr>
              <w:tab/>
            </w:r>
            <w:r>
              <w:rPr>
                <w:noProof/>
                <w:sz w:val="20"/>
                <w:szCs w:val="20"/>
              </w:rPr>
              <w:tab/>
            </w:r>
          </w:p>
          <w:p w14:paraId="62B55F3E" w14:textId="77777777" w:rsidR="006B18A6" w:rsidRDefault="006B18A6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ab/>
            </w:r>
            <w:r>
              <w:rPr>
                <w:noProof/>
                <w:sz w:val="20"/>
                <w:szCs w:val="20"/>
              </w:rPr>
              <w:tab/>
            </w:r>
          </w:p>
          <w:p w14:paraId="6313C8A1" w14:textId="77777777" w:rsidR="006B18A6" w:rsidRDefault="006B18A6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4B30A" w14:textId="77777777" w:rsidR="006B18A6" w:rsidRDefault="006B18A6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UNIDAD DE RESTITUCIÓN DE TIERRAS DE CALI-RESGUARDO DEL CAÑON DEL RIO SANQUINNI DEL PUEBLO INDIGENA EMBERA CHAMIKATIO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5455A" w14:textId="77777777" w:rsidR="006B18A6" w:rsidRDefault="006B18A6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</w:tr>
      <w:tr w:rsidR="006B18A6" w14:paraId="4DE284F8" w14:textId="77777777" w:rsidTr="006B18A6">
        <w:trPr>
          <w:trHeight w:val="12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BE475" w14:textId="77777777" w:rsidR="006B18A6" w:rsidRDefault="006B18A6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05045312100220200013800</w:t>
            </w:r>
            <w:r>
              <w:rPr>
                <w:noProof/>
                <w:sz w:val="20"/>
                <w:szCs w:val="20"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83C8F" w14:textId="77777777" w:rsidR="006B18A6" w:rsidRDefault="006B18A6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UNIDAD DE RESTITUCIÓN DE TIERRAS DE APARTADO-ANTIOQUIA-PUEBLO GUNADULE- RESGUARDO INDIGENA CAIMAN NUEVO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834E8" w14:textId="77777777" w:rsidR="006B18A6" w:rsidRDefault="006B18A6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1.427.350</w:t>
            </w:r>
          </w:p>
        </w:tc>
      </w:tr>
      <w:tr w:rsidR="006B18A6" w14:paraId="5EDD1E26" w14:textId="77777777" w:rsidTr="006B18A6">
        <w:trPr>
          <w:trHeight w:val="1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3EC06" w14:textId="77777777" w:rsidR="006B18A6" w:rsidRDefault="006B18A6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050 45 31 21 001 2021 269 acumulado al 2020-001-70-00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520F" w14:textId="77777777" w:rsidR="006B18A6" w:rsidRDefault="006B18A6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UNIDAD DE RESTITUCIÓN DE TIERRAS DE APARTADO ANTIOQUIA-RESGUARDO INDIGENA JAIKERAZAVI</w:t>
            </w:r>
          </w:p>
          <w:p w14:paraId="0222E5EA" w14:textId="77777777" w:rsidR="006B18A6" w:rsidRDefault="006B18A6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AFB08" w14:textId="77777777" w:rsidR="006B18A6" w:rsidRDefault="006B18A6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</w:tr>
      <w:tr w:rsidR="006B18A6" w14:paraId="0FB3CE21" w14:textId="77777777" w:rsidTr="006B18A6">
        <w:trPr>
          <w:trHeight w:val="1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A8A25" w14:textId="77777777" w:rsidR="006B18A6" w:rsidRDefault="006B18A6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52001312100220220004500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28E53" w14:textId="77777777" w:rsidR="006B18A6" w:rsidRDefault="006B18A6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UNIDAD DE RESTITUCIÓN DE TIERRAS DE PASTO -- CONSEJO COMUNITARIO RESCATE LAS VARAS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DAAB" w14:textId="77777777" w:rsidR="006B18A6" w:rsidRDefault="006B18A6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</w:tr>
      <w:tr w:rsidR="006B18A6" w14:paraId="14762CAB" w14:textId="77777777" w:rsidTr="006B18A6">
        <w:trPr>
          <w:trHeight w:val="1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79310" w14:textId="77777777" w:rsidR="006B18A6" w:rsidRDefault="006B18A6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76001312100220220012500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1CD2A" w14:textId="77777777" w:rsidR="006B18A6" w:rsidRDefault="006B18A6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UNIDAD DE RESTITUCIÓN DE TIERRAS-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>RESGUARDO INDIGENA DE CHACHAJO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8A3F1" w14:textId="77777777" w:rsidR="006B18A6" w:rsidRDefault="006B18A6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</w:tr>
      <w:tr w:rsidR="006B18A6" w14:paraId="278710DA" w14:textId="77777777" w:rsidTr="006B18A6">
        <w:trPr>
          <w:trHeight w:val="1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C66FA" w14:textId="77777777" w:rsidR="006B18A6" w:rsidRDefault="006B18A6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76001-31-21-002-2020-00143-00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49E7" w14:textId="77777777" w:rsidR="006B18A6" w:rsidRDefault="006B18A6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PROCESO 76001312100220220014300-JUZGADO SEGUNDO CIVIL DEL CIRCUITO ESPECIALIZADO EN RESTITUCION DE TIERRAS SANTIAGO DE CALI-VALLE DEL CAUSA-CONSEJO </w:t>
            </w:r>
            <w:r>
              <w:rPr>
                <w:noProof/>
                <w:sz w:val="20"/>
                <w:szCs w:val="20"/>
              </w:rPr>
              <w:lastRenderedPageBreak/>
              <w:t>COMUNITARIO DE LA CUENCA DE RIO MAYORQUIN Y PAPAYA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B0EE4" w14:textId="77777777" w:rsidR="006B18A6" w:rsidRDefault="006B18A6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t>0</w:t>
            </w:r>
          </w:p>
        </w:tc>
      </w:tr>
      <w:tr w:rsidR="006B18A6" w14:paraId="0FEDAC0B" w14:textId="77777777" w:rsidTr="006B18A6">
        <w:trPr>
          <w:trHeight w:val="1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E54BD" w14:textId="77777777" w:rsidR="006B18A6" w:rsidRDefault="006B18A6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520013121004-2022-00165-00-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58C75" w14:textId="77777777" w:rsidR="006B18A6" w:rsidRDefault="006B18A6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UNIDAD DE RESTITUCIÓN DE TIERRAS-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>CONSEJO COMUNITARIO EL RECUERDO DE NUESTROS ANCESTROS DEL RÍO MEJICANO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A4E60" w14:textId="77777777" w:rsidR="006B18A6" w:rsidRDefault="006B18A6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</w:tr>
      <w:tr w:rsidR="006B18A6" w14:paraId="55596206" w14:textId="77777777" w:rsidTr="006B18A6">
        <w:trPr>
          <w:trHeight w:val="1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DC84" w14:textId="77777777" w:rsidR="006B18A6" w:rsidRDefault="006B18A6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86-001-31-21-001-2022-00196-00-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18878" w14:textId="77777777" w:rsidR="006B18A6" w:rsidRDefault="006B18A6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UNIDAD DE RESTITUCIÓN DE TIERRAS-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>COMUNIDAD  INDÍGENA TELAR LUZ DEL AMANECER DEL PUEBLO PASTOS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5F9B" w14:textId="77777777" w:rsidR="006B18A6" w:rsidRDefault="006B18A6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</w:tr>
      <w:tr w:rsidR="006B18A6" w14:paraId="0694861B" w14:textId="77777777" w:rsidTr="006B18A6">
        <w:trPr>
          <w:trHeight w:val="1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25A2B" w14:textId="77777777" w:rsidR="006B18A6" w:rsidRDefault="006B18A6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520013121003-2022-00125-00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A033B" w14:textId="77777777" w:rsidR="006B18A6" w:rsidRDefault="006B18A6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UNIDAD DE RESTITUCIÓN DE TIERRAS- CONSEJO COMUNITARIO DEL RIO TABLON DULCE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BF95" w14:textId="77777777" w:rsidR="006B18A6" w:rsidRDefault="006B18A6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</w:tr>
      <w:tr w:rsidR="006B18A6" w14:paraId="5FD874A9" w14:textId="77777777" w:rsidTr="006B18A6">
        <w:trPr>
          <w:trHeight w:val="1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97E85" w14:textId="77777777" w:rsidR="006B18A6" w:rsidRDefault="006B18A6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76001312100120240000100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77D72" w14:textId="77777777" w:rsidR="006B18A6" w:rsidRDefault="006B18A6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UNIDAD DE RESTITUCIÓN DE TIERRAS-CONSEJO COMUNITARIO “MAYOR DE LA CUENCA DEL RÍO ANCHICAYA”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630B" w14:textId="77777777" w:rsidR="006B18A6" w:rsidRDefault="006B18A6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</w:tr>
      <w:tr w:rsidR="006B18A6" w14:paraId="0D6507B6" w14:textId="77777777" w:rsidTr="006B18A6">
        <w:trPr>
          <w:trHeight w:val="1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652B" w14:textId="77777777" w:rsidR="006B18A6" w:rsidRDefault="006B18A6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76001312100220240000600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5DA11" w14:textId="77777777" w:rsidR="006B18A6" w:rsidRDefault="006B18A6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UNIDAD DE RESTITUCIÓN DE TIERRAS-CONSEJO COMUNITARIO DE SABANETAS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BA7E6" w14:textId="77777777" w:rsidR="006B18A6" w:rsidRDefault="006B18A6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</w:tr>
      <w:tr w:rsidR="006B18A6" w14:paraId="57F06905" w14:textId="77777777" w:rsidTr="006B18A6">
        <w:trPr>
          <w:trHeight w:val="1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58CFB" w14:textId="77777777" w:rsidR="006B18A6" w:rsidRDefault="006B18A6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05045312100220230025200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E7E68" w14:textId="77777777" w:rsidR="006B18A6" w:rsidRDefault="006B18A6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UNIDAD DE RESTITUCIÓN DE TIERRAS- RESGUARDO INDIGENA DEL RIO MURINDO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43420" w14:textId="77777777" w:rsidR="006B18A6" w:rsidRDefault="006B18A6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</w:tr>
      <w:tr w:rsidR="00DB67DD" w14:paraId="09FDBBBF" w14:textId="77777777" w:rsidTr="006B18A6">
        <w:trPr>
          <w:trHeight w:val="1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09DA" w14:textId="4985674E" w:rsidR="00DB67DD" w:rsidRDefault="000A72A9">
            <w:pPr>
              <w:jc w:val="center"/>
              <w:rPr>
                <w:noProof/>
                <w:sz w:val="20"/>
                <w:szCs w:val="20"/>
              </w:rPr>
            </w:pPr>
            <w:r w:rsidRPr="000A72A9">
              <w:rPr>
                <w:noProof/>
                <w:sz w:val="20"/>
                <w:szCs w:val="20"/>
              </w:rPr>
              <w:t>52001-31-21-002-2024-00007-00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5609" w14:textId="432F6774" w:rsidR="000A72A9" w:rsidRPr="000A72A9" w:rsidRDefault="000A72A9" w:rsidP="000A72A9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UNIDAD DE RESTITUCIÓN DE TIERRAS-</w:t>
            </w:r>
            <w:r>
              <w:t xml:space="preserve"> </w:t>
            </w:r>
            <w:r w:rsidRPr="000A72A9">
              <w:rPr>
                <w:noProof/>
                <w:sz w:val="20"/>
                <w:szCs w:val="20"/>
              </w:rPr>
              <w:t>CONSEJO COMUNITARIO INTEGRACIÓN DEL TELEMBÍ UBICADO EN LOS</w:t>
            </w:r>
          </w:p>
          <w:p w14:paraId="7D335C93" w14:textId="09190988" w:rsidR="000A72A9" w:rsidRPr="000A72A9" w:rsidRDefault="000A72A9" w:rsidP="000A72A9">
            <w:pPr>
              <w:jc w:val="center"/>
              <w:rPr>
                <w:noProof/>
                <w:sz w:val="20"/>
                <w:szCs w:val="20"/>
              </w:rPr>
            </w:pPr>
            <w:r w:rsidRPr="000A72A9">
              <w:rPr>
                <w:noProof/>
                <w:sz w:val="20"/>
                <w:szCs w:val="20"/>
              </w:rPr>
              <w:t>MUNICIPIOS DE ROBERTO PAYÁN, MAGÜÍ PAYÁN Y BARBACOAS EN EL</w:t>
            </w:r>
          </w:p>
          <w:p w14:paraId="6137B38E" w14:textId="396EE2A2" w:rsidR="00DB67DD" w:rsidRDefault="000A72A9" w:rsidP="000A72A9">
            <w:pPr>
              <w:jc w:val="center"/>
              <w:rPr>
                <w:noProof/>
                <w:sz w:val="20"/>
                <w:szCs w:val="20"/>
              </w:rPr>
            </w:pPr>
            <w:r w:rsidRPr="000A72A9">
              <w:rPr>
                <w:noProof/>
                <w:sz w:val="20"/>
                <w:szCs w:val="20"/>
              </w:rPr>
              <w:t>DEPARTAMENTO DE NARIÑO.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33BE" w14:textId="17EC836B" w:rsidR="00DB67DD" w:rsidRDefault="00DB67DD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</w:p>
        </w:tc>
      </w:tr>
      <w:tr w:rsidR="006B18A6" w14:paraId="54DD3BA6" w14:textId="77777777" w:rsidTr="006B18A6">
        <w:trPr>
          <w:trHeight w:val="115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C3E7" w14:textId="77777777" w:rsidR="006B18A6" w:rsidRDefault="006B18A6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CONCILIACIONES JUDICIALES Y/O EXTRAJUDICIALES</w:t>
            </w:r>
          </w:p>
        </w:tc>
      </w:tr>
      <w:tr w:rsidR="006B18A6" w14:paraId="2013B177" w14:textId="77777777" w:rsidTr="006B18A6">
        <w:trPr>
          <w:trHeight w:val="115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3B20" w14:textId="08710490" w:rsidR="006B18A6" w:rsidRDefault="006B18A6">
            <w:pPr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Durante el</w:t>
            </w:r>
            <w:r w:rsidR="00DB67DD">
              <w:rPr>
                <w:noProof/>
                <w:sz w:val="20"/>
                <w:szCs w:val="20"/>
              </w:rPr>
              <w:t xml:space="preserve"> segundo</w:t>
            </w:r>
            <w:r>
              <w:rPr>
                <w:noProof/>
                <w:sz w:val="20"/>
                <w:szCs w:val="20"/>
              </w:rPr>
              <w:t xml:space="preserve"> trimestre de la  vigencia 2024 no se presentaron solicitudes de conciliación extrajudicial en los cuales la entidad funja como convocada.</w:t>
            </w:r>
          </w:p>
          <w:p w14:paraId="42BB21FD" w14:textId="77777777" w:rsidR="006B18A6" w:rsidRDefault="006B18A6" w:rsidP="00DB67DD">
            <w:pPr>
              <w:pStyle w:val="Textoindependiente"/>
              <w:ind w:right="176"/>
              <w:jc w:val="both"/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val="es-CO" w:eastAsia="es-ES"/>
              </w:rPr>
            </w:pPr>
          </w:p>
        </w:tc>
      </w:tr>
    </w:tbl>
    <w:p w14:paraId="2E8BF1CE" w14:textId="77777777" w:rsidR="006B18A6" w:rsidRDefault="006B18A6" w:rsidP="006B18A6">
      <w:pPr>
        <w:ind w:left="1410" w:hanging="1410"/>
        <w:jc w:val="both"/>
        <w:rPr>
          <w:rFonts w:ascii="Calibri Light" w:hAnsi="Calibri Light" w:cs="Calibri Light"/>
          <w:sz w:val="16"/>
          <w:szCs w:val="16"/>
          <w:lang w:val="es-ES"/>
        </w:rPr>
      </w:pPr>
    </w:p>
    <w:p w14:paraId="49C841EE" w14:textId="77777777" w:rsidR="006B18A6" w:rsidRDefault="006B18A6" w:rsidP="006B18A6">
      <w:pPr>
        <w:ind w:left="1410" w:hanging="1410"/>
        <w:jc w:val="both"/>
        <w:rPr>
          <w:rFonts w:ascii="Calibri Light" w:hAnsi="Calibri Light" w:cs="Calibri Light"/>
          <w:sz w:val="16"/>
          <w:szCs w:val="16"/>
        </w:rPr>
      </w:pPr>
    </w:p>
    <w:p w14:paraId="229615FD" w14:textId="77777777" w:rsidR="006B18A6" w:rsidRDefault="006B18A6" w:rsidP="006B18A6">
      <w:pPr>
        <w:rPr>
          <w:rFonts w:ascii="Arial" w:hAnsi="Arial" w:cs="Arial"/>
          <w:sz w:val="16"/>
          <w:szCs w:val="16"/>
        </w:rPr>
      </w:pPr>
    </w:p>
    <w:p w14:paraId="1CACCC6F" w14:textId="10699912" w:rsidR="006E6A57" w:rsidRPr="007B2EF5" w:rsidRDefault="006E6A57" w:rsidP="007B2EF5">
      <w:pPr>
        <w:spacing w:after="0" w:line="240" w:lineRule="auto"/>
        <w:rPr>
          <w:rFonts w:ascii="Arial" w:hAnsi="Arial" w:cs="Arial"/>
          <w:sz w:val="12"/>
          <w:szCs w:val="12"/>
        </w:rPr>
      </w:pPr>
    </w:p>
    <w:sectPr w:rsidR="006E6A57" w:rsidRPr="007B2EF5" w:rsidSect="00DE46C1">
      <w:headerReference w:type="default" r:id="rId6"/>
      <w:footerReference w:type="default" r:id="rId7"/>
      <w:pgSz w:w="12240" w:h="15840" w:code="1"/>
      <w:pgMar w:top="2065" w:right="1701" w:bottom="1757" w:left="1701" w:header="708" w:footer="9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37A4E" w14:textId="77777777" w:rsidR="002E21E1" w:rsidRDefault="002E21E1" w:rsidP="006E6A57">
      <w:pPr>
        <w:spacing w:after="0" w:line="240" w:lineRule="auto"/>
      </w:pPr>
      <w:r>
        <w:separator/>
      </w:r>
    </w:p>
  </w:endnote>
  <w:endnote w:type="continuationSeparator" w:id="0">
    <w:p w14:paraId="2637D634" w14:textId="77777777" w:rsidR="002E21E1" w:rsidRDefault="002E21E1" w:rsidP="006E6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E206A" w14:textId="5D864955" w:rsidR="006E6A57" w:rsidRDefault="006E6A57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B8344C" wp14:editId="0B4A98DC">
              <wp:simplePos x="0" y="0"/>
              <wp:positionH relativeFrom="margin">
                <wp:posOffset>0</wp:posOffset>
              </wp:positionH>
              <wp:positionV relativeFrom="paragraph">
                <wp:posOffset>-416560</wp:posOffset>
              </wp:positionV>
              <wp:extent cx="6029325" cy="1229995"/>
              <wp:effectExtent l="0" t="0" r="0" b="0"/>
              <wp:wrapNone/>
              <wp:docPr id="1223101586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29325" cy="1229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87C4FC1" w14:textId="77777777" w:rsidR="006E6A57" w:rsidRPr="00256928" w:rsidRDefault="006E6A57" w:rsidP="006E6A57">
                          <w:pPr>
                            <w:spacing w:after="0" w:line="276" w:lineRule="auto"/>
                            <w:jc w:val="both"/>
                            <w:rPr>
                              <w:rFonts w:ascii="Helvetica" w:hAnsi="Helvetica"/>
                              <w:sz w:val="20"/>
                              <w:szCs w:val="20"/>
                            </w:rPr>
                          </w:pPr>
                          <w:r w:rsidRPr="00256928">
                            <w:rPr>
                              <w:rFonts w:ascii="Helvetica" w:hAnsi="Helvetica"/>
                              <w:sz w:val="20"/>
                              <w:szCs w:val="20"/>
                            </w:rPr>
                            <w:t>________________________________________________________________________</w:t>
                          </w:r>
                        </w:p>
                        <w:p w14:paraId="19B9227B" w14:textId="77777777" w:rsidR="004E00C9" w:rsidRPr="00DF3BFA" w:rsidRDefault="004E00C9" w:rsidP="004E00C9">
                          <w:pPr>
                            <w:spacing w:after="0" w:line="276" w:lineRule="auto"/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sz w:val="20"/>
                              <w:szCs w:val="20"/>
                            </w:rPr>
                            <w:t>Artesanías de Colombia S.A.-BIC</w:t>
                          </w:r>
                        </w:p>
                        <w:p w14:paraId="6E6C8B38" w14:textId="77777777" w:rsidR="004E00C9" w:rsidRPr="00DF3BFA" w:rsidRDefault="004E00C9" w:rsidP="004E00C9">
                          <w:pPr>
                            <w:spacing w:after="0" w:line="276" w:lineRule="auto"/>
                            <w:jc w:val="both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DF3BFA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 xml:space="preserve">Dirección: Carrera </w:t>
                          </w:r>
                          <w: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2</w:t>
                          </w:r>
                          <w:r w:rsidRPr="00DF3BFA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 xml:space="preserve"> No.</w:t>
                          </w:r>
                          <w: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18A</w:t>
                          </w:r>
                          <w:r w:rsidRPr="00DF3BFA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 xml:space="preserve"> - </w:t>
                          </w:r>
                          <w: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58</w:t>
                          </w:r>
                          <w:r w:rsidRPr="00DF3BFA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, Bogotá D.C., Colombia</w:t>
                          </w:r>
                        </w:p>
                        <w:p w14:paraId="5525C892" w14:textId="77777777" w:rsidR="004E00C9" w:rsidRPr="004C3467" w:rsidRDefault="004E00C9" w:rsidP="004E00C9">
                          <w:pPr>
                            <w:spacing w:after="0" w:line="276" w:lineRule="auto"/>
                            <w:jc w:val="both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4C3467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 xml:space="preserve">Conmutador: (+57) 601 2861766 - (+57) 601 5550326/27/28/29  </w:t>
                          </w:r>
                        </w:p>
                        <w:p w14:paraId="258C722A" w14:textId="74BD4C12" w:rsidR="004E00C9" w:rsidRPr="004C3467" w:rsidRDefault="00F2635C" w:rsidP="004E00C9">
                          <w:pPr>
                            <w:spacing w:after="0" w:line="276" w:lineRule="auto"/>
                            <w:jc w:val="both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www.artesaniasdecolombia.com.co</w:t>
                          </w:r>
                        </w:p>
                        <w:p w14:paraId="1773D562" w14:textId="3AA2FC63" w:rsidR="006E6A57" w:rsidRPr="00284759" w:rsidRDefault="006E6A57" w:rsidP="004E00C9">
                          <w:pPr>
                            <w:spacing w:after="0" w:line="276" w:lineRule="auto"/>
                            <w:jc w:val="both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B8344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0;margin-top:-32.8pt;width:474.75pt;height:9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" filled="f" stroked="f" strokeweight=".5pt">
              <v:textbox>
                <w:txbxContent>
                  <w:p w14:paraId="087C4FC1" w14:textId="77777777" w:rsidR="006E6A57" w:rsidRPr="00256928" w:rsidRDefault="006E6A57" w:rsidP="006E6A57">
                    <w:pPr>
                      <w:spacing w:after="0" w:line="276" w:lineRule="auto"/>
                      <w:jc w:val="both"/>
                      <w:rPr>
                        <w:rFonts w:ascii="Helvetica" w:hAnsi="Helvetica"/>
                        <w:sz w:val="20"/>
                        <w:szCs w:val="20"/>
                      </w:rPr>
                    </w:pPr>
                    <w:r w:rsidRPr="00256928">
                      <w:rPr>
                        <w:rFonts w:ascii="Helvetica" w:hAnsi="Helvetica"/>
                        <w:sz w:val="20"/>
                        <w:szCs w:val="20"/>
                      </w:rPr>
                      <w:t>________________________________________________________________________</w:t>
                    </w:r>
                  </w:p>
                  <w:p w14:paraId="19B9227B" w14:textId="77777777" w:rsidR="004E00C9" w:rsidRPr="00DF3BFA" w:rsidRDefault="004E00C9" w:rsidP="004E00C9">
                    <w:pPr>
                      <w:spacing w:after="0" w:line="276" w:lineRule="auto"/>
                      <w:jc w:val="both"/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  <w:t>Artesanías de Colombia S.A.-BIC</w:t>
                    </w:r>
                  </w:p>
                  <w:p w14:paraId="6E6C8B38" w14:textId="77777777" w:rsidR="004E00C9" w:rsidRPr="00DF3BFA" w:rsidRDefault="004E00C9" w:rsidP="004E00C9">
                    <w:pPr>
                      <w:spacing w:after="0" w:line="276" w:lineRule="auto"/>
                      <w:jc w:val="both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DF3BFA">
                      <w:rPr>
                        <w:rFonts w:ascii="Verdana" w:hAnsi="Verdana"/>
                        <w:sz w:val="20"/>
                        <w:szCs w:val="20"/>
                      </w:rPr>
                      <w:t xml:space="preserve">Dirección: Carrera </w:t>
                    </w:r>
                    <w:r>
                      <w:rPr>
                        <w:rFonts w:ascii="Verdana" w:hAnsi="Verdana"/>
                        <w:sz w:val="20"/>
                        <w:szCs w:val="20"/>
                      </w:rPr>
                      <w:t>2</w:t>
                    </w:r>
                    <w:r w:rsidRPr="00DF3BFA">
                      <w:rPr>
                        <w:rFonts w:ascii="Verdana" w:hAnsi="Verdana"/>
                        <w:sz w:val="20"/>
                        <w:szCs w:val="20"/>
                      </w:rPr>
                      <w:t xml:space="preserve"> No.</w:t>
                    </w:r>
                    <w:r>
                      <w:rPr>
                        <w:rFonts w:ascii="Verdana" w:hAnsi="Verdana"/>
                        <w:sz w:val="20"/>
                        <w:szCs w:val="20"/>
                      </w:rPr>
                      <w:t>18A</w:t>
                    </w:r>
                    <w:r w:rsidRPr="00DF3BFA">
                      <w:rPr>
                        <w:rFonts w:ascii="Verdana" w:hAnsi="Verdana"/>
                        <w:sz w:val="20"/>
                        <w:szCs w:val="20"/>
                      </w:rPr>
                      <w:t xml:space="preserve"> - </w:t>
                    </w:r>
                    <w:r>
                      <w:rPr>
                        <w:rFonts w:ascii="Verdana" w:hAnsi="Verdana"/>
                        <w:sz w:val="20"/>
                        <w:szCs w:val="20"/>
                      </w:rPr>
                      <w:t>58</w:t>
                    </w:r>
                    <w:r w:rsidRPr="00DF3BFA">
                      <w:rPr>
                        <w:rFonts w:ascii="Verdana" w:hAnsi="Verdana"/>
                        <w:sz w:val="20"/>
                        <w:szCs w:val="20"/>
                      </w:rPr>
                      <w:t>, Bogotá D.C., Colombia</w:t>
                    </w:r>
                  </w:p>
                  <w:p w14:paraId="5525C892" w14:textId="77777777" w:rsidR="004E00C9" w:rsidRPr="004C3467" w:rsidRDefault="004E00C9" w:rsidP="004E00C9">
                    <w:pPr>
                      <w:spacing w:after="0" w:line="276" w:lineRule="auto"/>
                      <w:jc w:val="both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4C3467">
                      <w:rPr>
                        <w:rFonts w:ascii="Verdana" w:hAnsi="Verdana"/>
                        <w:sz w:val="20"/>
                        <w:szCs w:val="20"/>
                      </w:rPr>
                      <w:t xml:space="preserve">Conmutador: (+57) 601 2861766 - (+57) 601 5550326/27/28/29  </w:t>
                    </w:r>
                  </w:p>
                  <w:p w14:paraId="258C722A" w14:textId="74BD4C12" w:rsidR="004E00C9" w:rsidRPr="004C3467" w:rsidRDefault="00F2635C" w:rsidP="004E00C9">
                    <w:pPr>
                      <w:spacing w:after="0" w:line="276" w:lineRule="auto"/>
                      <w:jc w:val="both"/>
                      <w:rPr>
                        <w:rFonts w:ascii="Verdana" w:hAnsi="Verdana"/>
                        <w:sz w:val="20"/>
                        <w:szCs w:val="20"/>
                      </w:rPr>
                    </w:pPr>
                    <w:r>
                      <w:rPr>
                        <w:rFonts w:ascii="Verdana" w:hAnsi="Verdana"/>
                        <w:sz w:val="20"/>
                        <w:szCs w:val="20"/>
                      </w:rPr>
                      <w:t>www.artesaniasdecolombia.com.co</w:t>
                    </w:r>
                  </w:p>
                  <w:p w14:paraId="1773D562" w14:textId="3AA2FC63" w:rsidR="006E6A57" w:rsidRPr="00284759" w:rsidRDefault="006E6A57" w:rsidP="004E00C9">
                    <w:pPr>
                      <w:spacing w:after="0" w:line="276" w:lineRule="auto"/>
                      <w:jc w:val="both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4FF45" w14:textId="77777777" w:rsidR="002E21E1" w:rsidRDefault="002E21E1" w:rsidP="006E6A57">
      <w:pPr>
        <w:spacing w:after="0" w:line="240" w:lineRule="auto"/>
      </w:pPr>
      <w:r>
        <w:separator/>
      </w:r>
    </w:p>
  </w:footnote>
  <w:footnote w:type="continuationSeparator" w:id="0">
    <w:p w14:paraId="1972255E" w14:textId="77777777" w:rsidR="002E21E1" w:rsidRDefault="002E21E1" w:rsidP="006E6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21185" w14:textId="3E273D70" w:rsidR="006E6A57" w:rsidRDefault="00491EA1" w:rsidP="008E0CC3">
    <w:pPr>
      <w:pStyle w:val="Encabezado"/>
      <w:jc w:val="center"/>
    </w:pPr>
    <w:r w:rsidRPr="00491EA1">
      <w:rPr>
        <w:noProof/>
      </w:rPr>
      <w:drawing>
        <wp:inline distT="0" distB="0" distL="0" distR="0" wp14:anchorId="026CCA08" wp14:editId="24831335">
          <wp:extent cx="1869370" cy="53788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1621" cy="5701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A57"/>
    <w:rsid w:val="000A72A9"/>
    <w:rsid w:val="000C5433"/>
    <w:rsid w:val="000F2EBF"/>
    <w:rsid w:val="00193F76"/>
    <w:rsid w:val="001B76EC"/>
    <w:rsid w:val="001C2A42"/>
    <w:rsid w:val="001E6EE9"/>
    <w:rsid w:val="00233FD3"/>
    <w:rsid w:val="00272D1E"/>
    <w:rsid w:val="002E21E1"/>
    <w:rsid w:val="003151C6"/>
    <w:rsid w:val="003537BC"/>
    <w:rsid w:val="00380D77"/>
    <w:rsid w:val="003B22D9"/>
    <w:rsid w:val="00400956"/>
    <w:rsid w:val="00406A79"/>
    <w:rsid w:val="004078E0"/>
    <w:rsid w:val="00436116"/>
    <w:rsid w:val="00461920"/>
    <w:rsid w:val="00491EA1"/>
    <w:rsid w:val="004E00C9"/>
    <w:rsid w:val="00581209"/>
    <w:rsid w:val="005A1A91"/>
    <w:rsid w:val="005B26CB"/>
    <w:rsid w:val="00606AB2"/>
    <w:rsid w:val="006166BF"/>
    <w:rsid w:val="006B18A6"/>
    <w:rsid w:val="006E5523"/>
    <w:rsid w:val="006E6A57"/>
    <w:rsid w:val="00785E8D"/>
    <w:rsid w:val="007B2EF5"/>
    <w:rsid w:val="007F6127"/>
    <w:rsid w:val="00831C14"/>
    <w:rsid w:val="00856BC5"/>
    <w:rsid w:val="008642A1"/>
    <w:rsid w:val="00874866"/>
    <w:rsid w:val="008E0CC3"/>
    <w:rsid w:val="00901FBB"/>
    <w:rsid w:val="009A19CA"/>
    <w:rsid w:val="00A973F6"/>
    <w:rsid w:val="00AD226F"/>
    <w:rsid w:val="00AF2E61"/>
    <w:rsid w:val="00AF61CA"/>
    <w:rsid w:val="00B21759"/>
    <w:rsid w:val="00BC7ACE"/>
    <w:rsid w:val="00C16CF5"/>
    <w:rsid w:val="00CA36F9"/>
    <w:rsid w:val="00CE1A97"/>
    <w:rsid w:val="00DB67DD"/>
    <w:rsid w:val="00DD104E"/>
    <w:rsid w:val="00DE46C1"/>
    <w:rsid w:val="00DF65AA"/>
    <w:rsid w:val="00E0792A"/>
    <w:rsid w:val="00E128F7"/>
    <w:rsid w:val="00E72A14"/>
    <w:rsid w:val="00E83EB3"/>
    <w:rsid w:val="00E8799C"/>
    <w:rsid w:val="00EB2276"/>
    <w:rsid w:val="00F20741"/>
    <w:rsid w:val="00F2635C"/>
    <w:rsid w:val="00F4749D"/>
    <w:rsid w:val="00FE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EFCB97"/>
  <w15:chartTrackingRefBased/>
  <w15:docId w15:val="{436DE797-48A9-B844-87CF-837E0958B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A57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6E6A5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E6A5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E6A5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E6A5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E6A5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E6A5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E6A5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E6A5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E6A5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E6A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E6A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E6A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E6A5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E6A5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E6A5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E6A5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E6A5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E6A5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E6A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E6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E6A5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E6A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E6A57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6E6A5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E6A57"/>
    <w:pPr>
      <w:spacing w:line="278" w:lineRule="auto"/>
      <w:ind w:left="720"/>
      <w:contextualSpacing/>
    </w:pPr>
    <w:rPr>
      <w:sz w:val="24"/>
      <w:szCs w:val="24"/>
    </w:rPr>
  </w:style>
  <w:style w:type="character" w:styleId="nfasisintenso">
    <w:name w:val="Intense Emphasis"/>
    <w:basedOn w:val="Fuentedeprrafopredeter"/>
    <w:uiPriority w:val="21"/>
    <w:qFormat/>
    <w:rsid w:val="006E6A5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E6A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E6A5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E6A57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59"/>
    <w:rsid w:val="006E6A57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E6A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6A57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6E6A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6A57"/>
    <w:rPr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DD104E"/>
    <w:rPr>
      <w:color w:val="467886" w:themeColor="hyperlink"/>
      <w:u w:val="single"/>
    </w:rPr>
  </w:style>
  <w:style w:type="paragraph" w:styleId="NormalWeb">
    <w:name w:val="Normal (Web)"/>
    <w:basedOn w:val="Normal"/>
    <w:link w:val="NormalWebCar"/>
    <w:uiPriority w:val="99"/>
    <w:unhideWhenUsed/>
    <w:rsid w:val="00DD1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  <w:style w:type="character" w:customStyle="1" w:styleId="NormalWebCar">
    <w:name w:val="Normal (Web) Car"/>
    <w:link w:val="NormalWeb"/>
    <w:uiPriority w:val="99"/>
    <w:rsid w:val="00DD104E"/>
    <w:rPr>
      <w:rFonts w:ascii="Times New Roman" w:eastAsia="Times New Roman" w:hAnsi="Times New Roman" w:cs="Times New Roman"/>
      <w:kern w:val="0"/>
      <w:lang w:eastAsia="es-CO"/>
      <w14:ligatures w14:val="non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20741"/>
    <w:pPr>
      <w:spacing w:after="0" w:line="240" w:lineRule="auto"/>
    </w:pPr>
    <w:rPr>
      <w:rFonts w:ascii="Cambria" w:eastAsia="Cambria" w:hAnsi="Cambria" w:cs="Cambria"/>
      <w:kern w:val="0"/>
      <w:sz w:val="20"/>
      <w:szCs w:val="20"/>
      <w:lang w:val="es-ES" w:eastAsia="es-CO"/>
      <w14:ligatures w14:val="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20741"/>
    <w:rPr>
      <w:rFonts w:ascii="Cambria" w:eastAsia="Cambria" w:hAnsi="Cambria" w:cs="Cambria"/>
      <w:kern w:val="0"/>
      <w:sz w:val="20"/>
      <w:szCs w:val="20"/>
      <w:lang w:val="es-ES" w:eastAsia="es-CO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F20741"/>
    <w:rPr>
      <w:vertAlign w:val="superscript"/>
    </w:rPr>
  </w:style>
  <w:style w:type="paragraph" w:customStyle="1" w:styleId="Default">
    <w:name w:val="Default"/>
    <w:rsid w:val="00606A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character" w:styleId="Refdecomentario">
    <w:name w:val="annotation reference"/>
    <w:basedOn w:val="Fuentedeprrafopredeter"/>
    <w:uiPriority w:val="99"/>
    <w:semiHidden/>
    <w:unhideWhenUsed/>
    <w:rsid w:val="00233F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33FD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33FD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3F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3FD3"/>
    <w:rPr>
      <w:b/>
      <w:bCs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233FD3"/>
    <w:rPr>
      <w:b/>
      <w:bCs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6B18A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6B18A6"/>
    <w:rPr>
      <w:rFonts w:ascii="Arial MT" w:eastAsia="Arial MT" w:hAnsi="Arial MT" w:cs="Arial MT"/>
      <w:kern w:val="0"/>
      <w:sz w:val="22"/>
      <w:szCs w:val="22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9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Camilo Baracaldo Godoy</dc:creator>
  <cp:keywords/>
  <dc:description/>
  <cp:lastModifiedBy>Julie Garcia Aldana</cp:lastModifiedBy>
  <cp:revision>2</cp:revision>
  <cp:lastPrinted>2024-06-27T22:47:00Z</cp:lastPrinted>
  <dcterms:created xsi:type="dcterms:W3CDTF">2024-07-10T16:41:00Z</dcterms:created>
  <dcterms:modified xsi:type="dcterms:W3CDTF">2024-07-10T16:41:00Z</dcterms:modified>
</cp:coreProperties>
</file>