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A21A5" w14:textId="77777777" w:rsidR="00E33D40" w:rsidRPr="00E33D40" w:rsidRDefault="00E33D40" w:rsidP="00E33D40">
      <w:pPr>
        <w:tabs>
          <w:tab w:val="left" w:pos="1276"/>
        </w:tabs>
        <w:rPr>
          <w:rFonts w:ascii="Arial" w:eastAsiaTheme="minorEastAsia" w:hAnsi="Arial" w:cs="Arial"/>
          <w:b/>
          <w:szCs w:val="20"/>
          <w:lang w:val="es-CO" w:eastAsia="es-ES"/>
        </w:rPr>
      </w:pPr>
      <w:r w:rsidRPr="00E33D40">
        <w:rPr>
          <w:rFonts w:ascii="Arial" w:eastAsiaTheme="minorEastAsia" w:hAnsi="Arial" w:cs="Arial"/>
          <w:b/>
          <w:szCs w:val="20"/>
          <w:lang w:val="es-CO" w:eastAsia="es-ES"/>
        </w:rPr>
        <w:t>OFICINA DE CONTROL INTERNO</w:t>
      </w:r>
    </w:p>
    <w:p w14:paraId="205982C5" w14:textId="3D758610" w:rsidR="00E33D40" w:rsidRPr="00E33D40" w:rsidRDefault="00E33D40" w:rsidP="00E33D40">
      <w:pPr>
        <w:tabs>
          <w:tab w:val="left" w:pos="1276"/>
        </w:tabs>
        <w:rPr>
          <w:rFonts w:ascii="Arial" w:eastAsiaTheme="minorEastAsia" w:hAnsi="Arial" w:cs="Arial"/>
          <w:b/>
          <w:szCs w:val="20"/>
          <w:lang w:val="es-CO" w:eastAsia="es-ES"/>
        </w:rPr>
      </w:pPr>
      <w:r w:rsidRPr="00E33D40">
        <w:rPr>
          <w:rFonts w:ascii="Arial" w:eastAsiaTheme="minorEastAsia" w:hAnsi="Arial" w:cs="Arial"/>
          <w:b/>
          <w:szCs w:val="20"/>
          <w:lang w:val="es-CO" w:eastAsia="es-ES"/>
        </w:rPr>
        <w:t>GESTION, EVALUACION Y AUDITORIA   VIGENCIA 202</w:t>
      </w:r>
      <w:r w:rsidR="00324EB4">
        <w:rPr>
          <w:rFonts w:ascii="Arial" w:eastAsiaTheme="minorEastAsia" w:hAnsi="Arial" w:cs="Arial"/>
          <w:b/>
          <w:szCs w:val="20"/>
          <w:lang w:val="es-CO" w:eastAsia="es-ES"/>
        </w:rPr>
        <w:t>4</w:t>
      </w:r>
      <w:r w:rsidRPr="00E33D40">
        <w:rPr>
          <w:rFonts w:ascii="Arial" w:eastAsiaTheme="minorEastAsia" w:hAnsi="Arial" w:cs="Arial"/>
          <w:b/>
          <w:szCs w:val="20"/>
          <w:lang w:val="es-CO" w:eastAsia="es-ES"/>
        </w:rPr>
        <w:t xml:space="preserve"> (</w:t>
      </w:r>
      <w:r w:rsidR="00D62440">
        <w:rPr>
          <w:rFonts w:ascii="Arial" w:eastAsiaTheme="minorEastAsia" w:hAnsi="Arial" w:cs="Arial"/>
          <w:b/>
          <w:szCs w:val="20"/>
          <w:lang w:val="es-CO" w:eastAsia="es-ES"/>
        </w:rPr>
        <w:t xml:space="preserve">a </w:t>
      </w:r>
      <w:r w:rsidR="00A96A59">
        <w:rPr>
          <w:rFonts w:ascii="Arial" w:eastAsiaTheme="minorEastAsia" w:hAnsi="Arial" w:cs="Arial"/>
          <w:b/>
          <w:szCs w:val="20"/>
          <w:lang w:val="es-CO" w:eastAsia="es-ES"/>
        </w:rPr>
        <w:t>junio</w:t>
      </w:r>
      <w:r w:rsidRPr="00E33D40">
        <w:rPr>
          <w:rFonts w:ascii="Arial" w:eastAsiaTheme="minorEastAsia" w:hAnsi="Arial" w:cs="Arial"/>
          <w:b/>
          <w:szCs w:val="20"/>
          <w:lang w:val="es-CO" w:eastAsia="es-ES"/>
        </w:rPr>
        <w:t>)</w:t>
      </w:r>
    </w:p>
    <w:p w14:paraId="24FA9284" w14:textId="77777777" w:rsidR="00E33D40" w:rsidRPr="00E33D40" w:rsidRDefault="00E33D40" w:rsidP="00E33D40">
      <w:pPr>
        <w:tabs>
          <w:tab w:val="left" w:pos="1276"/>
        </w:tabs>
        <w:rPr>
          <w:rFonts w:ascii="Arial" w:eastAsiaTheme="minorEastAsia" w:hAnsi="Arial" w:cs="Arial"/>
          <w:b/>
          <w:szCs w:val="20"/>
          <w:lang w:val="es-CO" w:eastAsia="es-ES"/>
        </w:rPr>
      </w:pPr>
      <w:r w:rsidRPr="00E33D40">
        <w:rPr>
          <w:rFonts w:ascii="Arial" w:eastAsiaTheme="minorEastAsia" w:hAnsi="Arial" w:cs="Arial"/>
          <w:b/>
          <w:szCs w:val="20"/>
          <w:lang w:val="es-CO" w:eastAsia="es-ES"/>
        </w:rPr>
        <w:t xml:space="preserve">Ley 1712 articulo 11 literal e) </w:t>
      </w:r>
    </w:p>
    <w:p w14:paraId="3BD3885A" w14:textId="7F961EA6" w:rsidR="00E33D40" w:rsidRDefault="00E33D40" w:rsidP="00E33D40">
      <w:pPr>
        <w:tabs>
          <w:tab w:val="left" w:pos="1276"/>
        </w:tabs>
        <w:rPr>
          <w:rFonts w:ascii="Arial" w:eastAsiaTheme="minorEastAsia" w:hAnsi="Arial" w:cs="Arial"/>
          <w:sz w:val="22"/>
          <w:szCs w:val="20"/>
          <w:lang w:val="es-CO" w:eastAsia="es-ES"/>
        </w:rPr>
      </w:pPr>
    </w:p>
    <w:p w14:paraId="3D22B892" w14:textId="780F9306" w:rsidR="00A96A59" w:rsidRDefault="00A96A59" w:rsidP="00E33D40">
      <w:pPr>
        <w:tabs>
          <w:tab w:val="left" w:pos="1276"/>
        </w:tabs>
        <w:rPr>
          <w:rFonts w:ascii="Arial" w:eastAsiaTheme="minorEastAsia" w:hAnsi="Arial" w:cs="Arial"/>
          <w:sz w:val="22"/>
          <w:szCs w:val="20"/>
          <w:lang w:val="es-CO" w:eastAsia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6"/>
        <w:gridCol w:w="1793"/>
        <w:gridCol w:w="1282"/>
        <w:gridCol w:w="2272"/>
        <w:gridCol w:w="2823"/>
      </w:tblGrid>
      <w:tr w:rsidR="00E30957" w:rsidRPr="00DC16D9" w14:paraId="078761E1" w14:textId="77777777" w:rsidTr="00885BE9">
        <w:trPr>
          <w:trHeight w:val="300"/>
        </w:trPr>
        <w:tc>
          <w:tcPr>
            <w:tcW w:w="606" w:type="dxa"/>
            <w:hideMark/>
          </w:tcPr>
          <w:p w14:paraId="5449F7B7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b/>
                <w:bCs/>
                <w:sz w:val="22"/>
                <w:szCs w:val="20"/>
                <w:lang w:eastAsia="es-ES"/>
              </w:rPr>
            </w:pPr>
            <w:bookmarkStart w:id="0" w:name="RANGE!B4:F77"/>
            <w:r w:rsidRPr="00DC16D9">
              <w:rPr>
                <w:rFonts w:ascii="Arial" w:eastAsiaTheme="minorEastAsia" w:hAnsi="Arial" w:cs="Arial"/>
                <w:b/>
                <w:bCs/>
                <w:sz w:val="22"/>
                <w:szCs w:val="20"/>
                <w:lang w:eastAsia="es-ES"/>
              </w:rPr>
              <w:t> </w:t>
            </w:r>
            <w:bookmarkEnd w:id="0"/>
          </w:p>
        </w:tc>
        <w:tc>
          <w:tcPr>
            <w:tcW w:w="1793" w:type="dxa"/>
            <w:hideMark/>
          </w:tcPr>
          <w:p w14:paraId="34B118EC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b/>
                <w:bCs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b/>
                <w:bCs/>
                <w:sz w:val="22"/>
                <w:szCs w:val="20"/>
                <w:lang w:eastAsia="es-ES"/>
              </w:rPr>
              <w:t xml:space="preserve">TIPO </w:t>
            </w:r>
          </w:p>
        </w:tc>
        <w:tc>
          <w:tcPr>
            <w:tcW w:w="1282" w:type="dxa"/>
            <w:hideMark/>
          </w:tcPr>
          <w:p w14:paraId="0915EFBA" w14:textId="77777777" w:rsidR="00DC16D9" w:rsidRPr="00885BE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b/>
                <w:bCs/>
                <w:sz w:val="20"/>
                <w:szCs w:val="18"/>
                <w:lang w:eastAsia="es-ES"/>
              </w:rPr>
            </w:pPr>
            <w:r w:rsidRPr="00885BE9">
              <w:rPr>
                <w:rFonts w:ascii="Arial" w:eastAsiaTheme="minorEastAsia" w:hAnsi="Arial" w:cs="Arial"/>
                <w:b/>
                <w:bCs/>
                <w:sz w:val="20"/>
                <w:szCs w:val="18"/>
                <w:lang w:eastAsia="es-ES"/>
              </w:rPr>
              <w:t>PROCESO</w:t>
            </w:r>
          </w:p>
        </w:tc>
        <w:tc>
          <w:tcPr>
            <w:tcW w:w="2272" w:type="dxa"/>
            <w:hideMark/>
          </w:tcPr>
          <w:p w14:paraId="299A6BD1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b/>
                <w:bCs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b/>
                <w:bCs/>
                <w:sz w:val="22"/>
                <w:szCs w:val="20"/>
                <w:lang w:eastAsia="es-ES"/>
              </w:rPr>
              <w:t xml:space="preserve">INFORME    </w:t>
            </w:r>
          </w:p>
        </w:tc>
        <w:tc>
          <w:tcPr>
            <w:tcW w:w="2823" w:type="dxa"/>
            <w:hideMark/>
          </w:tcPr>
          <w:p w14:paraId="24270213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b/>
                <w:bCs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b/>
                <w:bCs/>
                <w:sz w:val="22"/>
                <w:szCs w:val="20"/>
                <w:lang w:eastAsia="es-ES"/>
              </w:rPr>
              <w:t xml:space="preserve">RADICADO </w:t>
            </w:r>
          </w:p>
        </w:tc>
      </w:tr>
      <w:tr w:rsidR="00E30957" w:rsidRPr="00DC16D9" w14:paraId="2061F026" w14:textId="77777777" w:rsidTr="00885BE9">
        <w:trPr>
          <w:trHeight w:val="1177"/>
        </w:trPr>
        <w:tc>
          <w:tcPr>
            <w:tcW w:w="606" w:type="dxa"/>
            <w:hideMark/>
          </w:tcPr>
          <w:p w14:paraId="6FC2B972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1</w:t>
            </w:r>
          </w:p>
        </w:tc>
        <w:tc>
          <w:tcPr>
            <w:tcW w:w="1793" w:type="dxa"/>
            <w:hideMark/>
          </w:tcPr>
          <w:p w14:paraId="1C5139E9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ESTRATEGICO MISIONAL APOYO S Y E</w:t>
            </w:r>
          </w:p>
        </w:tc>
        <w:tc>
          <w:tcPr>
            <w:tcW w:w="1282" w:type="dxa"/>
            <w:hideMark/>
          </w:tcPr>
          <w:p w14:paraId="73275DE8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TODOS</w:t>
            </w:r>
          </w:p>
        </w:tc>
        <w:tc>
          <w:tcPr>
            <w:tcW w:w="2272" w:type="dxa"/>
            <w:hideMark/>
          </w:tcPr>
          <w:p w14:paraId="484A8B4F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Realizar actividades de fomento al control interno</w:t>
            </w:r>
          </w:p>
        </w:tc>
        <w:tc>
          <w:tcPr>
            <w:tcW w:w="2823" w:type="dxa"/>
            <w:hideMark/>
          </w:tcPr>
          <w:p w14:paraId="6ECF439E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Enviado por correo a planta y contratos el día 7 de marzo de 2024.</w:t>
            </w:r>
          </w:p>
        </w:tc>
      </w:tr>
      <w:tr w:rsidR="00E30957" w:rsidRPr="00DC16D9" w14:paraId="5316A0D2" w14:textId="77777777" w:rsidTr="00885BE9">
        <w:trPr>
          <w:trHeight w:val="1140"/>
        </w:trPr>
        <w:tc>
          <w:tcPr>
            <w:tcW w:w="606" w:type="dxa"/>
            <w:hideMark/>
          </w:tcPr>
          <w:p w14:paraId="68469D12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2</w:t>
            </w:r>
          </w:p>
        </w:tc>
        <w:tc>
          <w:tcPr>
            <w:tcW w:w="1793" w:type="dxa"/>
            <w:hideMark/>
          </w:tcPr>
          <w:p w14:paraId="7804AF60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ESTRATEGICO MISIONAL APOYO S Y E</w:t>
            </w:r>
          </w:p>
        </w:tc>
        <w:tc>
          <w:tcPr>
            <w:tcW w:w="1282" w:type="dxa"/>
            <w:hideMark/>
          </w:tcPr>
          <w:p w14:paraId="66C8EF08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TODOS</w:t>
            </w:r>
          </w:p>
        </w:tc>
        <w:tc>
          <w:tcPr>
            <w:tcW w:w="2272" w:type="dxa"/>
            <w:hideMark/>
          </w:tcPr>
          <w:p w14:paraId="4586FB2B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Realizar actividades de fomento al control interno</w:t>
            </w:r>
          </w:p>
        </w:tc>
        <w:tc>
          <w:tcPr>
            <w:tcW w:w="2823" w:type="dxa"/>
            <w:hideMark/>
          </w:tcPr>
          <w:p w14:paraId="665E84B9" w14:textId="4502279A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Encuesta </w:t>
            </w:r>
            <w:r w:rsidR="00E30957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percepción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autocontrol 2024000942 17 junio 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br/>
              <w:t xml:space="preserve">Presentación autocontrol </w:t>
            </w:r>
            <w:r w:rsidR="00E30957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Sigep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enviada por correo 20 junio 2024</w:t>
            </w:r>
          </w:p>
        </w:tc>
      </w:tr>
      <w:tr w:rsidR="00E30957" w:rsidRPr="00DC16D9" w14:paraId="33DE2DB4" w14:textId="77777777" w:rsidTr="00885BE9">
        <w:trPr>
          <w:trHeight w:val="855"/>
        </w:trPr>
        <w:tc>
          <w:tcPr>
            <w:tcW w:w="606" w:type="dxa"/>
            <w:hideMark/>
          </w:tcPr>
          <w:p w14:paraId="26247C8C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3</w:t>
            </w:r>
          </w:p>
        </w:tc>
        <w:tc>
          <w:tcPr>
            <w:tcW w:w="1793" w:type="dxa"/>
            <w:hideMark/>
          </w:tcPr>
          <w:p w14:paraId="60CABBAF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ESTRATEGICO MISIONAL APOYO S Y E</w:t>
            </w:r>
          </w:p>
        </w:tc>
        <w:tc>
          <w:tcPr>
            <w:tcW w:w="1282" w:type="dxa"/>
            <w:hideMark/>
          </w:tcPr>
          <w:p w14:paraId="5C8F0496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TODOS</w:t>
            </w:r>
          </w:p>
        </w:tc>
        <w:tc>
          <w:tcPr>
            <w:tcW w:w="2272" w:type="dxa"/>
            <w:hideMark/>
          </w:tcPr>
          <w:p w14:paraId="75AFCA6D" w14:textId="2C519824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Asesorar a los servidores </w:t>
            </w:r>
            <w:r w:rsidR="00E30957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públicos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en MECI</w:t>
            </w:r>
          </w:p>
        </w:tc>
        <w:tc>
          <w:tcPr>
            <w:tcW w:w="2823" w:type="dxa"/>
            <w:hideMark/>
          </w:tcPr>
          <w:p w14:paraId="73F5B2ED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Enviado por correo a planta y contratos el día 14 de marzo de 2024.</w:t>
            </w:r>
          </w:p>
        </w:tc>
      </w:tr>
      <w:tr w:rsidR="00E30957" w:rsidRPr="00DC16D9" w14:paraId="227DFFD8" w14:textId="77777777" w:rsidTr="00885BE9">
        <w:trPr>
          <w:trHeight w:val="855"/>
        </w:trPr>
        <w:tc>
          <w:tcPr>
            <w:tcW w:w="606" w:type="dxa"/>
            <w:hideMark/>
          </w:tcPr>
          <w:p w14:paraId="6D8C12C0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4</w:t>
            </w:r>
          </w:p>
        </w:tc>
        <w:tc>
          <w:tcPr>
            <w:tcW w:w="1793" w:type="dxa"/>
            <w:hideMark/>
          </w:tcPr>
          <w:p w14:paraId="31B85114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ESTRATEGICO MISIONAL APOYO S Y E</w:t>
            </w:r>
          </w:p>
        </w:tc>
        <w:tc>
          <w:tcPr>
            <w:tcW w:w="1282" w:type="dxa"/>
            <w:hideMark/>
          </w:tcPr>
          <w:p w14:paraId="070B3387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TODOS</w:t>
            </w:r>
          </w:p>
        </w:tc>
        <w:tc>
          <w:tcPr>
            <w:tcW w:w="2272" w:type="dxa"/>
            <w:hideMark/>
          </w:tcPr>
          <w:p w14:paraId="53C46B8D" w14:textId="12F19939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Asesorar a los servidores </w:t>
            </w:r>
            <w:r w:rsidR="00E30957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públicos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en MECI</w:t>
            </w:r>
          </w:p>
        </w:tc>
        <w:tc>
          <w:tcPr>
            <w:tcW w:w="2823" w:type="dxa"/>
            <w:hideMark/>
          </w:tcPr>
          <w:p w14:paraId="315EF231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Enviado por correo a planta y contratos el día 17 de junio de 2024</w:t>
            </w:r>
          </w:p>
        </w:tc>
      </w:tr>
      <w:tr w:rsidR="00E30957" w:rsidRPr="00DC16D9" w14:paraId="2DBA81F6" w14:textId="77777777" w:rsidTr="00885BE9">
        <w:trPr>
          <w:trHeight w:val="855"/>
        </w:trPr>
        <w:tc>
          <w:tcPr>
            <w:tcW w:w="606" w:type="dxa"/>
            <w:hideMark/>
          </w:tcPr>
          <w:p w14:paraId="56CCC43B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5</w:t>
            </w:r>
          </w:p>
        </w:tc>
        <w:tc>
          <w:tcPr>
            <w:tcW w:w="1793" w:type="dxa"/>
            <w:hideMark/>
          </w:tcPr>
          <w:p w14:paraId="0890DF35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ESTRATEGICO MISIONAL APOYO S Y E</w:t>
            </w:r>
          </w:p>
        </w:tc>
        <w:tc>
          <w:tcPr>
            <w:tcW w:w="1282" w:type="dxa"/>
            <w:hideMark/>
          </w:tcPr>
          <w:p w14:paraId="38CFAA94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TODOS</w:t>
            </w:r>
          </w:p>
        </w:tc>
        <w:tc>
          <w:tcPr>
            <w:tcW w:w="2272" w:type="dxa"/>
            <w:hideMark/>
          </w:tcPr>
          <w:p w14:paraId="11CFBDB2" w14:textId="017C9785" w:rsidR="00DC16D9" w:rsidRPr="00DC16D9" w:rsidRDefault="00E30957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Evaluar la</w:t>
            </w:r>
            <w:r w:rsidR="00DC16D9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política de control interno</w:t>
            </w:r>
          </w:p>
        </w:tc>
        <w:tc>
          <w:tcPr>
            <w:tcW w:w="2823" w:type="dxa"/>
            <w:hideMark/>
          </w:tcPr>
          <w:p w14:paraId="69AD058B" w14:textId="1EA938DE" w:rsidR="00DC16D9" w:rsidRPr="00DC16D9" w:rsidRDefault="00E30957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Información reportada</w:t>
            </w:r>
            <w:r w:rsidR="00DC16D9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en Furag</w:t>
            </w:r>
          </w:p>
        </w:tc>
      </w:tr>
      <w:tr w:rsidR="00E30957" w:rsidRPr="00DC16D9" w14:paraId="2E039D0D" w14:textId="77777777" w:rsidTr="00885BE9">
        <w:trPr>
          <w:trHeight w:val="1425"/>
        </w:trPr>
        <w:tc>
          <w:tcPr>
            <w:tcW w:w="606" w:type="dxa"/>
            <w:hideMark/>
          </w:tcPr>
          <w:p w14:paraId="67187363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6</w:t>
            </w:r>
          </w:p>
        </w:tc>
        <w:tc>
          <w:tcPr>
            <w:tcW w:w="1793" w:type="dxa"/>
            <w:hideMark/>
          </w:tcPr>
          <w:p w14:paraId="300F7F92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ESTRATEGICO MISIONAL APOYO S Y E</w:t>
            </w:r>
          </w:p>
        </w:tc>
        <w:tc>
          <w:tcPr>
            <w:tcW w:w="1282" w:type="dxa"/>
            <w:hideMark/>
          </w:tcPr>
          <w:p w14:paraId="5D9DDF60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TODOS</w:t>
            </w:r>
          </w:p>
        </w:tc>
        <w:tc>
          <w:tcPr>
            <w:tcW w:w="2272" w:type="dxa"/>
            <w:hideMark/>
          </w:tcPr>
          <w:p w14:paraId="0C8F4FD4" w14:textId="4B525B1F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Presentar informe semestral de </w:t>
            </w:r>
            <w:r w:rsidR="00E30957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evaluación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</w:t>
            </w:r>
            <w:r w:rsidR="00E30957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independiente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del estado del sistema de control interno </w:t>
            </w:r>
          </w:p>
        </w:tc>
        <w:tc>
          <w:tcPr>
            <w:tcW w:w="2823" w:type="dxa"/>
            <w:hideMark/>
          </w:tcPr>
          <w:p w14:paraId="70F62558" w14:textId="3F4FAB34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2024000061 30 enero de 2024</w:t>
            </w:r>
            <w:r w:rsidR="00E30957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Publicado en la página web</w:t>
            </w:r>
          </w:p>
        </w:tc>
      </w:tr>
      <w:tr w:rsidR="00E30957" w:rsidRPr="00DC16D9" w14:paraId="77883D0B" w14:textId="77777777" w:rsidTr="00885BE9">
        <w:trPr>
          <w:trHeight w:val="570"/>
        </w:trPr>
        <w:tc>
          <w:tcPr>
            <w:tcW w:w="606" w:type="dxa"/>
            <w:hideMark/>
          </w:tcPr>
          <w:p w14:paraId="5BACCDC5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7</w:t>
            </w:r>
          </w:p>
        </w:tc>
        <w:tc>
          <w:tcPr>
            <w:tcW w:w="1793" w:type="dxa"/>
            <w:hideMark/>
          </w:tcPr>
          <w:p w14:paraId="0F5ED470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APOYO</w:t>
            </w:r>
          </w:p>
        </w:tc>
        <w:tc>
          <w:tcPr>
            <w:tcW w:w="1282" w:type="dxa"/>
            <w:hideMark/>
          </w:tcPr>
          <w:p w14:paraId="4408864F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GAF</w:t>
            </w:r>
          </w:p>
        </w:tc>
        <w:tc>
          <w:tcPr>
            <w:tcW w:w="2272" w:type="dxa"/>
            <w:hideMark/>
          </w:tcPr>
          <w:p w14:paraId="16155254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Presentar Informes sobre austeridad del gasto</w:t>
            </w:r>
          </w:p>
        </w:tc>
        <w:tc>
          <w:tcPr>
            <w:tcW w:w="2823" w:type="dxa"/>
            <w:hideMark/>
          </w:tcPr>
          <w:p w14:paraId="4B041AE2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2024000184 15 feb 2024</w:t>
            </w:r>
          </w:p>
        </w:tc>
      </w:tr>
      <w:tr w:rsidR="00E30957" w:rsidRPr="00DC16D9" w14:paraId="70B42F89" w14:textId="77777777" w:rsidTr="00885BE9">
        <w:trPr>
          <w:trHeight w:val="570"/>
        </w:trPr>
        <w:tc>
          <w:tcPr>
            <w:tcW w:w="606" w:type="dxa"/>
            <w:hideMark/>
          </w:tcPr>
          <w:p w14:paraId="409AD33F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8</w:t>
            </w:r>
          </w:p>
        </w:tc>
        <w:tc>
          <w:tcPr>
            <w:tcW w:w="1793" w:type="dxa"/>
            <w:hideMark/>
          </w:tcPr>
          <w:p w14:paraId="0EA6E24B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APOYO</w:t>
            </w:r>
          </w:p>
        </w:tc>
        <w:tc>
          <w:tcPr>
            <w:tcW w:w="1282" w:type="dxa"/>
            <w:hideMark/>
          </w:tcPr>
          <w:p w14:paraId="334418E2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GAF</w:t>
            </w:r>
          </w:p>
        </w:tc>
        <w:tc>
          <w:tcPr>
            <w:tcW w:w="2272" w:type="dxa"/>
            <w:hideMark/>
          </w:tcPr>
          <w:p w14:paraId="567B746F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Presentar Informes sobre austeridad del gasto</w:t>
            </w:r>
          </w:p>
        </w:tc>
        <w:tc>
          <w:tcPr>
            <w:tcW w:w="2823" w:type="dxa"/>
            <w:hideMark/>
          </w:tcPr>
          <w:p w14:paraId="592EBA76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2024000686 6 mayo 2024</w:t>
            </w:r>
          </w:p>
        </w:tc>
      </w:tr>
      <w:tr w:rsidR="00E30957" w:rsidRPr="00DC16D9" w14:paraId="49662B26" w14:textId="77777777" w:rsidTr="00885BE9">
        <w:trPr>
          <w:trHeight w:val="570"/>
        </w:trPr>
        <w:tc>
          <w:tcPr>
            <w:tcW w:w="606" w:type="dxa"/>
            <w:hideMark/>
          </w:tcPr>
          <w:p w14:paraId="4B907F79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9</w:t>
            </w:r>
          </w:p>
        </w:tc>
        <w:tc>
          <w:tcPr>
            <w:tcW w:w="1793" w:type="dxa"/>
            <w:hideMark/>
          </w:tcPr>
          <w:p w14:paraId="01772398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APOYO</w:t>
            </w:r>
          </w:p>
        </w:tc>
        <w:tc>
          <w:tcPr>
            <w:tcW w:w="1282" w:type="dxa"/>
            <w:hideMark/>
          </w:tcPr>
          <w:p w14:paraId="529D4181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GAF</w:t>
            </w:r>
          </w:p>
        </w:tc>
        <w:tc>
          <w:tcPr>
            <w:tcW w:w="2272" w:type="dxa"/>
            <w:hideMark/>
          </w:tcPr>
          <w:p w14:paraId="75E6D00C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Presentar Informes sobre austeridad del gasto</w:t>
            </w:r>
          </w:p>
        </w:tc>
        <w:tc>
          <w:tcPr>
            <w:tcW w:w="2823" w:type="dxa"/>
            <w:hideMark/>
          </w:tcPr>
          <w:p w14:paraId="32C84E07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202401060 27 junio 2024</w:t>
            </w:r>
          </w:p>
        </w:tc>
      </w:tr>
      <w:tr w:rsidR="00E30957" w:rsidRPr="00DC16D9" w14:paraId="4D703A7E" w14:textId="77777777" w:rsidTr="00885BE9">
        <w:trPr>
          <w:trHeight w:val="855"/>
        </w:trPr>
        <w:tc>
          <w:tcPr>
            <w:tcW w:w="606" w:type="dxa"/>
            <w:hideMark/>
          </w:tcPr>
          <w:p w14:paraId="6F922B04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lastRenderedPageBreak/>
              <w:t>10</w:t>
            </w:r>
          </w:p>
        </w:tc>
        <w:tc>
          <w:tcPr>
            <w:tcW w:w="1793" w:type="dxa"/>
            <w:hideMark/>
          </w:tcPr>
          <w:p w14:paraId="55892CF7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APOYO</w:t>
            </w:r>
          </w:p>
        </w:tc>
        <w:tc>
          <w:tcPr>
            <w:tcW w:w="1282" w:type="dxa"/>
            <w:hideMark/>
          </w:tcPr>
          <w:p w14:paraId="0A8EEAF5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GAF</w:t>
            </w:r>
          </w:p>
        </w:tc>
        <w:tc>
          <w:tcPr>
            <w:tcW w:w="2272" w:type="dxa"/>
            <w:hideMark/>
          </w:tcPr>
          <w:p w14:paraId="27D869B6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Evaluar el Sistema de Control Interno según lineamientos de la CGN</w:t>
            </w:r>
          </w:p>
        </w:tc>
        <w:tc>
          <w:tcPr>
            <w:tcW w:w="2823" w:type="dxa"/>
            <w:hideMark/>
          </w:tcPr>
          <w:p w14:paraId="345C2124" w14:textId="3A011AE8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Radicado </w:t>
            </w:r>
            <w:r w:rsidR="00E30957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2024000228 23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feb 2024</w:t>
            </w:r>
          </w:p>
        </w:tc>
      </w:tr>
      <w:tr w:rsidR="00E30957" w:rsidRPr="00DC16D9" w14:paraId="2F048F56" w14:textId="77777777" w:rsidTr="00885BE9">
        <w:trPr>
          <w:trHeight w:val="1676"/>
        </w:trPr>
        <w:tc>
          <w:tcPr>
            <w:tcW w:w="606" w:type="dxa"/>
            <w:hideMark/>
          </w:tcPr>
          <w:p w14:paraId="6580DA80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11</w:t>
            </w:r>
          </w:p>
        </w:tc>
        <w:tc>
          <w:tcPr>
            <w:tcW w:w="1793" w:type="dxa"/>
            <w:hideMark/>
          </w:tcPr>
          <w:p w14:paraId="1B4B3B77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APOYO</w:t>
            </w:r>
          </w:p>
        </w:tc>
        <w:tc>
          <w:tcPr>
            <w:tcW w:w="1282" w:type="dxa"/>
            <w:hideMark/>
          </w:tcPr>
          <w:p w14:paraId="30350B57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GAF</w:t>
            </w:r>
          </w:p>
        </w:tc>
        <w:tc>
          <w:tcPr>
            <w:tcW w:w="2272" w:type="dxa"/>
            <w:hideMark/>
          </w:tcPr>
          <w:p w14:paraId="7E00CA8A" w14:textId="628F1F3D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seguimiento al Informe Cuenta Anual Consolidado para la Contraloría General de la República. Publicados en el SIRECI </w:t>
            </w:r>
          </w:p>
        </w:tc>
        <w:tc>
          <w:tcPr>
            <w:tcW w:w="2823" w:type="dxa"/>
            <w:hideMark/>
          </w:tcPr>
          <w:p w14:paraId="7F670A56" w14:textId="4BED1D70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Radicado </w:t>
            </w:r>
            <w:r w:rsidR="00E30957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2024000512 del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3 abril 2024</w:t>
            </w:r>
          </w:p>
        </w:tc>
      </w:tr>
      <w:tr w:rsidR="00E30957" w:rsidRPr="00DC16D9" w14:paraId="5B0407AC" w14:textId="77777777" w:rsidTr="00885BE9">
        <w:trPr>
          <w:trHeight w:val="1140"/>
        </w:trPr>
        <w:tc>
          <w:tcPr>
            <w:tcW w:w="606" w:type="dxa"/>
            <w:hideMark/>
          </w:tcPr>
          <w:p w14:paraId="5CFBA717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12</w:t>
            </w:r>
          </w:p>
        </w:tc>
        <w:tc>
          <w:tcPr>
            <w:tcW w:w="1793" w:type="dxa"/>
            <w:hideMark/>
          </w:tcPr>
          <w:p w14:paraId="3D45F6D2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ESTRATEGICO MISIONAL APOYO S Y E</w:t>
            </w:r>
          </w:p>
        </w:tc>
        <w:tc>
          <w:tcPr>
            <w:tcW w:w="1282" w:type="dxa"/>
            <w:hideMark/>
          </w:tcPr>
          <w:p w14:paraId="401AAB7C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TODOS</w:t>
            </w:r>
          </w:p>
        </w:tc>
        <w:tc>
          <w:tcPr>
            <w:tcW w:w="2272" w:type="dxa"/>
            <w:hideMark/>
          </w:tcPr>
          <w:p w14:paraId="5A317BAD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Realizar seguimiento al Plan de Mejoramiento Institucional y Presentación Informe en SIRECI CGR</w:t>
            </w:r>
          </w:p>
        </w:tc>
        <w:tc>
          <w:tcPr>
            <w:tcW w:w="2823" w:type="dxa"/>
            <w:hideMark/>
          </w:tcPr>
          <w:p w14:paraId="37628E90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Q1, radicado 202400050 25 de enero de 2024</w:t>
            </w:r>
          </w:p>
        </w:tc>
      </w:tr>
      <w:tr w:rsidR="00E30957" w:rsidRPr="00DC16D9" w14:paraId="27A96751" w14:textId="77777777" w:rsidTr="00885BE9">
        <w:trPr>
          <w:trHeight w:val="855"/>
        </w:trPr>
        <w:tc>
          <w:tcPr>
            <w:tcW w:w="606" w:type="dxa"/>
            <w:hideMark/>
          </w:tcPr>
          <w:p w14:paraId="44A737C3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13</w:t>
            </w:r>
          </w:p>
        </w:tc>
        <w:tc>
          <w:tcPr>
            <w:tcW w:w="1793" w:type="dxa"/>
            <w:hideMark/>
          </w:tcPr>
          <w:p w14:paraId="5E130B5B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Seguimiento y Evaluación</w:t>
            </w:r>
          </w:p>
        </w:tc>
        <w:tc>
          <w:tcPr>
            <w:tcW w:w="1282" w:type="dxa"/>
            <w:hideMark/>
          </w:tcPr>
          <w:p w14:paraId="1BA781E5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ECM</w:t>
            </w:r>
          </w:p>
        </w:tc>
        <w:tc>
          <w:tcPr>
            <w:tcW w:w="2272" w:type="dxa"/>
            <w:hideMark/>
          </w:tcPr>
          <w:p w14:paraId="042EEDE2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Presentar Informe para la Comisión Legal de Cuentas de la Cámara de Representantes</w:t>
            </w:r>
          </w:p>
        </w:tc>
        <w:tc>
          <w:tcPr>
            <w:tcW w:w="2823" w:type="dxa"/>
            <w:hideMark/>
          </w:tcPr>
          <w:p w14:paraId="1768B9B7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Q1, enviado por correo el 20 de marzo a Subgerente Administrativa y Financiera</w:t>
            </w:r>
          </w:p>
        </w:tc>
      </w:tr>
      <w:tr w:rsidR="00E30957" w:rsidRPr="00DC16D9" w14:paraId="4A884A03" w14:textId="77777777" w:rsidTr="00885BE9">
        <w:trPr>
          <w:trHeight w:val="855"/>
        </w:trPr>
        <w:tc>
          <w:tcPr>
            <w:tcW w:w="606" w:type="dxa"/>
            <w:hideMark/>
          </w:tcPr>
          <w:p w14:paraId="28ED4CFE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14</w:t>
            </w:r>
          </w:p>
        </w:tc>
        <w:tc>
          <w:tcPr>
            <w:tcW w:w="1793" w:type="dxa"/>
            <w:hideMark/>
          </w:tcPr>
          <w:p w14:paraId="32AF7973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ESTRATEGICO MISIONAL APOYO S Y E</w:t>
            </w:r>
          </w:p>
        </w:tc>
        <w:tc>
          <w:tcPr>
            <w:tcW w:w="1282" w:type="dxa"/>
            <w:hideMark/>
          </w:tcPr>
          <w:p w14:paraId="10D30E11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TODOS</w:t>
            </w:r>
          </w:p>
        </w:tc>
        <w:tc>
          <w:tcPr>
            <w:tcW w:w="2272" w:type="dxa"/>
            <w:hideMark/>
          </w:tcPr>
          <w:p w14:paraId="0BCF5B20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Informar sobre la atención de   peticiones, quejas y reclamos recibidos en la entidad </w:t>
            </w:r>
          </w:p>
        </w:tc>
        <w:tc>
          <w:tcPr>
            <w:tcW w:w="2823" w:type="dxa"/>
            <w:hideMark/>
          </w:tcPr>
          <w:p w14:paraId="2CE78FE7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2024000561 12 abril 2024</w:t>
            </w:r>
          </w:p>
        </w:tc>
      </w:tr>
      <w:tr w:rsidR="00E30957" w:rsidRPr="00DC16D9" w14:paraId="3E4111C5" w14:textId="77777777" w:rsidTr="00885BE9">
        <w:trPr>
          <w:trHeight w:val="855"/>
        </w:trPr>
        <w:tc>
          <w:tcPr>
            <w:tcW w:w="606" w:type="dxa"/>
            <w:hideMark/>
          </w:tcPr>
          <w:p w14:paraId="698C3EA9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15</w:t>
            </w:r>
          </w:p>
        </w:tc>
        <w:tc>
          <w:tcPr>
            <w:tcW w:w="1793" w:type="dxa"/>
            <w:hideMark/>
          </w:tcPr>
          <w:p w14:paraId="444CD6F9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APOYO</w:t>
            </w:r>
          </w:p>
        </w:tc>
        <w:tc>
          <w:tcPr>
            <w:tcW w:w="1282" w:type="dxa"/>
            <w:hideMark/>
          </w:tcPr>
          <w:p w14:paraId="52DFF8C8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GLE</w:t>
            </w:r>
          </w:p>
        </w:tc>
        <w:tc>
          <w:tcPr>
            <w:tcW w:w="2272" w:type="dxa"/>
            <w:hideMark/>
          </w:tcPr>
          <w:p w14:paraId="7557E0D4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Realizar seguimiento semestral a los procesos registrados en el sistema de información EKOGUI</w:t>
            </w:r>
          </w:p>
        </w:tc>
        <w:tc>
          <w:tcPr>
            <w:tcW w:w="2823" w:type="dxa"/>
            <w:hideMark/>
          </w:tcPr>
          <w:p w14:paraId="47590C7E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2024000128 del 7 de febrero de 2024</w:t>
            </w:r>
          </w:p>
        </w:tc>
      </w:tr>
      <w:tr w:rsidR="00E30957" w:rsidRPr="00DC16D9" w14:paraId="039C5A89" w14:textId="77777777" w:rsidTr="00885BE9">
        <w:trPr>
          <w:trHeight w:val="1140"/>
        </w:trPr>
        <w:tc>
          <w:tcPr>
            <w:tcW w:w="606" w:type="dxa"/>
            <w:hideMark/>
          </w:tcPr>
          <w:p w14:paraId="61537DCB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16</w:t>
            </w:r>
          </w:p>
        </w:tc>
        <w:tc>
          <w:tcPr>
            <w:tcW w:w="1793" w:type="dxa"/>
            <w:hideMark/>
          </w:tcPr>
          <w:p w14:paraId="5B0DBCAC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ESTRATEGICO  </w:t>
            </w:r>
          </w:p>
        </w:tc>
        <w:tc>
          <w:tcPr>
            <w:tcW w:w="1282" w:type="dxa"/>
            <w:hideMark/>
          </w:tcPr>
          <w:p w14:paraId="390BE9DA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TODOS</w:t>
            </w:r>
          </w:p>
        </w:tc>
        <w:tc>
          <w:tcPr>
            <w:tcW w:w="2272" w:type="dxa"/>
            <w:hideMark/>
          </w:tcPr>
          <w:p w14:paraId="19172218" w14:textId="705C6CF4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informe de </w:t>
            </w:r>
            <w:r w:rsidR="00E30957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evaluación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por dependencias para que sirva de criterio para la </w:t>
            </w:r>
            <w:r w:rsidR="00E30957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evaluación de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los acuerdos de </w:t>
            </w:r>
            <w:r w:rsidR="00E30957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gestión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de la entidad</w:t>
            </w:r>
          </w:p>
        </w:tc>
        <w:tc>
          <w:tcPr>
            <w:tcW w:w="2823" w:type="dxa"/>
            <w:hideMark/>
          </w:tcPr>
          <w:p w14:paraId="2783BAA7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2024000308 del 5 de marzo de 2024</w:t>
            </w:r>
          </w:p>
        </w:tc>
      </w:tr>
      <w:tr w:rsidR="00E30957" w:rsidRPr="00DC16D9" w14:paraId="5EC08575" w14:textId="77777777" w:rsidTr="00885BE9">
        <w:trPr>
          <w:trHeight w:val="1140"/>
        </w:trPr>
        <w:tc>
          <w:tcPr>
            <w:tcW w:w="606" w:type="dxa"/>
            <w:hideMark/>
          </w:tcPr>
          <w:p w14:paraId="2049E049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lastRenderedPageBreak/>
              <w:t>17</w:t>
            </w:r>
          </w:p>
        </w:tc>
        <w:tc>
          <w:tcPr>
            <w:tcW w:w="1793" w:type="dxa"/>
            <w:hideMark/>
          </w:tcPr>
          <w:p w14:paraId="4D2E11EE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ESTRATEGICO  </w:t>
            </w:r>
          </w:p>
        </w:tc>
        <w:tc>
          <w:tcPr>
            <w:tcW w:w="1282" w:type="dxa"/>
            <w:hideMark/>
          </w:tcPr>
          <w:p w14:paraId="7B72C740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TODOS</w:t>
            </w:r>
          </w:p>
        </w:tc>
        <w:tc>
          <w:tcPr>
            <w:tcW w:w="2272" w:type="dxa"/>
            <w:hideMark/>
          </w:tcPr>
          <w:p w14:paraId="7D52E2C0" w14:textId="34692A54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informe de </w:t>
            </w:r>
            <w:r w:rsidR="00E30957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evaluación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por dependencias para que sirva de criterio para la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evaluación de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los acuerdos de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gestión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de la entidad</w:t>
            </w:r>
          </w:p>
        </w:tc>
        <w:tc>
          <w:tcPr>
            <w:tcW w:w="2823" w:type="dxa"/>
            <w:hideMark/>
          </w:tcPr>
          <w:p w14:paraId="6FD1CD5E" w14:textId="593EADBB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radicado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2024000711 del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10 de mayo de 2024</w:t>
            </w:r>
          </w:p>
        </w:tc>
      </w:tr>
      <w:tr w:rsidR="00E30957" w:rsidRPr="00DC16D9" w14:paraId="648F568D" w14:textId="77777777" w:rsidTr="00885BE9">
        <w:trPr>
          <w:trHeight w:val="1140"/>
        </w:trPr>
        <w:tc>
          <w:tcPr>
            <w:tcW w:w="606" w:type="dxa"/>
            <w:hideMark/>
          </w:tcPr>
          <w:p w14:paraId="1ACCD284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18</w:t>
            </w:r>
          </w:p>
        </w:tc>
        <w:tc>
          <w:tcPr>
            <w:tcW w:w="1793" w:type="dxa"/>
            <w:hideMark/>
          </w:tcPr>
          <w:p w14:paraId="3EB4D2D7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APOYO</w:t>
            </w:r>
          </w:p>
        </w:tc>
        <w:tc>
          <w:tcPr>
            <w:tcW w:w="1282" w:type="dxa"/>
            <w:hideMark/>
          </w:tcPr>
          <w:p w14:paraId="3A09677C" w14:textId="77A177DA" w:rsidR="00DC16D9" w:rsidRPr="00DC16D9" w:rsidRDefault="00E03CF4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TICS GTH</w:t>
            </w:r>
          </w:p>
        </w:tc>
        <w:tc>
          <w:tcPr>
            <w:tcW w:w="2272" w:type="dxa"/>
            <w:hideMark/>
          </w:tcPr>
          <w:p w14:paraId="15D3D0AC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Verificar sobre recomendaciones, seguimiento y resultados sobre el cumplimiento de normas de derechos de autor</w:t>
            </w:r>
          </w:p>
        </w:tc>
        <w:tc>
          <w:tcPr>
            <w:tcW w:w="2823" w:type="dxa"/>
            <w:hideMark/>
          </w:tcPr>
          <w:p w14:paraId="79F91B0A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2024000397 MARZO 18 2024</w:t>
            </w:r>
          </w:p>
        </w:tc>
      </w:tr>
      <w:tr w:rsidR="00E30957" w:rsidRPr="00DC16D9" w14:paraId="6F7CBAA0" w14:textId="77777777" w:rsidTr="00885BE9">
        <w:trPr>
          <w:trHeight w:val="570"/>
        </w:trPr>
        <w:tc>
          <w:tcPr>
            <w:tcW w:w="606" w:type="dxa"/>
            <w:hideMark/>
          </w:tcPr>
          <w:p w14:paraId="69F84C3E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19</w:t>
            </w:r>
          </w:p>
        </w:tc>
        <w:tc>
          <w:tcPr>
            <w:tcW w:w="1793" w:type="dxa"/>
            <w:hideMark/>
          </w:tcPr>
          <w:p w14:paraId="6A93C15A" w14:textId="77777777" w:rsidR="00E03CF4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ESTRATEGO APOYO        </w:t>
            </w:r>
          </w:p>
          <w:p w14:paraId="7591CB60" w14:textId="72404EBC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S Y E</w:t>
            </w:r>
          </w:p>
        </w:tc>
        <w:tc>
          <w:tcPr>
            <w:tcW w:w="1282" w:type="dxa"/>
            <w:hideMark/>
          </w:tcPr>
          <w:p w14:paraId="75340E71" w14:textId="53F7E74F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DEP  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GTH GAF ECM</w:t>
            </w:r>
          </w:p>
        </w:tc>
        <w:tc>
          <w:tcPr>
            <w:tcW w:w="2272" w:type="dxa"/>
            <w:hideMark/>
          </w:tcPr>
          <w:p w14:paraId="691B0CE5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seguimiento al Plan Estratégico Sectorial   </w:t>
            </w:r>
          </w:p>
        </w:tc>
        <w:tc>
          <w:tcPr>
            <w:tcW w:w="2823" w:type="dxa"/>
            <w:hideMark/>
          </w:tcPr>
          <w:p w14:paraId="4DCA932B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2024000137 9 febrero 2024</w:t>
            </w:r>
          </w:p>
        </w:tc>
      </w:tr>
      <w:tr w:rsidR="00E30957" w:rsidRPr="00DC16D9" w14:paraId="0DC7DDD9" w14:textId="77777777" w:rsidTr="00885BE9">
        <w:trPr>
          <w:trHeight w:val="570"/>
        </w:trPr>
        <w:tc>
          <w:tcPr>
            <w:tcW w:w="606" w:type="dxa"/>
            <w:hideMark/>
          </w:tcPr>
          <w:p w14:paraId="1F107C72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20</w:t>
            </w:r>
          </w:p>
        </w:tc>
        <w:tc>
          <w:tcPr>
            <w:tcW w:w="1793" w:type="dxa"/>
            <w:hideMark/>
          </w:tcPr>
          <w:p w14:paraId="5682DFAE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ESTRATEGO APOYO        S Y E</w:t>
            </w:r>
          </w:p>
        </w:tc>
        <w:tc>
          <w:tcPr>
            <w:tcW w:w="1282" w:type="dxa"/>
            <w:hideMark/>
          </w:tcPr>
          <w:p w14:paraId="75CBEDE0" w14:textId="03FE351F" w:rsidR="00DC16D9" w:rsidRPr="00DC16D9" w:rsidRDefault="00E03CF4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DEP   GTH GAF ECM</w:t>
            </w:r>
          </w:p>
        </w:tc>
        <w:tc>
          <w:tcPr>
            <w:tcW w:w="2272" w:type="dxa"/>
            <w:hideMark/>
          </w:tcPr>
          <w:p w14:paraId="2B719826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seguimiento al Plan Estratégico Sectorial   </w:t>
            </w:r>
          </w:p>
        </w:tc>
        <w:tc>
          <w:tcPr>
            <w:tcW w:w="2823" w:type="dxa"/>
            <w:hideMark/>
          </w:tcPr>
          <w:p w14:paraId="3FE6A154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2024001028 24 jun 2024</w:t>
            </w:r>
          </w:p>
        </w:tc>
      </w:tr>
      <w:tr w:rsidR="00E30957" w:rsidRPr="00DC16D9" w14:paraId="31F9300D" w14:textId="77777777" w:rsidTr="00885BE9">
        <w:trPr>
          <w:trHeight w:val="1206"/>
        </w:trPr>
        <w:tc>
          <w:tcPr>
            <w:tcW w:w="606" w:type="dxa"/>
            <w:hideMark/>
          </w:tcPr>
          <w:p w14:paraId="47968880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21</w:t>
            </w:r>
          </w:p>
        </w:tc>
        <w:tc>
          <w:tcPr>
            <w:tcW w:w="1793" w:type="dxa"/>
            <w:hideMark/>
          </w:tcPr>
          <w:p w14:paraId="74FF78F4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Seguimiento y Evaluación</w:t>
            </w:r>
          </w:p>
        </w:tc>
        <w:tc>
          <w:tcPr>
            <w:tcW w:w="1282" w:type="dxa"/>
            <w:hideMark/>
          </w:tcPr>
          <w:p w14:paraId="07D01C69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FOP</w:t>
            </w:r>
          </w:p>
        </w:tc>
        <w:tc>
          <w:tcPr>
            <w:tcW w:w="2272" w:type="dxa"/>
            <w:hideMark/>
          </w:tcPr>
          <w:p w14:paraId="55DE8DAF" w14:textId="709C476D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seguimiento al Plan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Anticorrupción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y Atención al Ciudadano -Mapa de riesgos de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corrupción</w:t>
            </w:r>
          </w:p>
        </w:tc>
        <w:tc>
          <w:tcPr>
            <w:tcW w:w="2823" w:type="dxa"/>
            <w:hideMark/>
          </w:tcPr>
          <w:p w14:paraId="55EE4C7D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2024000030 del 15 de enero de 20224</w:t>
            </w:r>
          </w:p>
        </w:tc>
      </w:tr>
      <w:tr w:rsidR="00E30957" w:rsidRPr="00DC16D9" w14:paraId="6A20D506" w14:textId="77777777" w:rsidTr="00885BE9">
        <w:trPr>
          <w:trHeight w:val="1210"/>
        </w:trPr>
        <w:tc>
          <w:tcPr>
            <w:tcW w:w="606" w:type="dxa"/>
            <w:hideMark/>
          </w:tcPr>
          <w:p w14:paraId="3FB537FE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22</w:t>
            </w:r>
          </w:p>
        </w:tc>
        <w:tc>
          <w:tcPr>
            <w:tcW w:w="1793" w:type="dxa"/>
            <w:hideMark/>
          </w:tcPr>
          <w:p w14:paraId="2631D9E0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Seguimiento y Evaluación</w:t>
            </w:r>
          </w:p>
        </w:tc>
        <w:tc>
          <w:tcPr>
            <w:tcW w:w="1282" w:type="dxa"/>
            <w:hideMark/>
          </w:tcPr>
          <w:p w14:paraId="61802E9B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FOP</w:t>
            </w:r>
          </w:p>
        </w:tc>
        <w:tc>
          <w:tcPr>
            <w:tcW w:w="2272" w:type="dxa"/>
            <w:hideMark/>
          </w:tcPr>
          <w:p w14:paraId="0D88CE0C" w14:textId="6557BA53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seguimiento al Plan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Anticorrupción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y Atención al Ciudadano -Mapa de riesgos de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corrupción</w:t>
            </w:r>
          </w:p>
        </w:tc>
        <w:tc>
          <w:tcPr>
            <w:tcW w:w="2823" w:type="dxa"/>
            <w:hideMark/>
          </w:tcPr>
          <w:p w14:paraId="54555EC0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2024000725 16 mayo de 2024</w:t>
            </w:r>
          </w:p>
        </w:tc>
      </w:tr>
      <w:tr w:rsidR="00E30957" w:rsidRPr="00DC16D9" w14:paraId="0C4377BF" w14:textId="77777777" w:rsidTr="00885BE9">
        <w:trPr>
          <w:trHeight w:val="570"/>
        </w:trPr>
        <w:tc>
          <w:tcPr>
            <w:tcW w:w="606" w:type="dxa"/>
            <w:hideMark/>
          </w:tcPr>
          <w:p w14:paraId="089928E4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23</w:t>
            </w:r>
          </w:p>
        </w:tc>
        <w:tc>
          <w:tcPr>
            <w:tcW w:w="1793" w:type="dxa"/>
            <w:hideMark/>
          </w:tcPr>
          <w:p w14:paraId="76C260E8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Seguimiento y Evaluación</w:t>
            </w:r>
          </w:p>
        </w:tc>
        <w:tc>
          <w:tcPr>
            <w:tcW w:w="1282" w:type="dxa"/>
            <w:hideMark/>
          </w:tcPr>
          <w:p w14:paraId="1A0C9952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Todos</w:t>
            </w:r>
          </w:p>
        </w:tc>
        <w:tc>
          <w:tcPr>
            <w:tcW w:w="2272" w:type="dxa"/>
            <w:hideMark/>
          </w:tcPr>
          <w:p w14:paraId="7062AE23" w14:textId="4130749B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evaluación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administración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de riesgos</w:t>
            </w:r>
          </w:p>
        </w:tc>
        <w:tc>
          <w:tcPr>
            <w:tcW w:w="2823" w:type="dxa"/>
            <w:hideMark/>
          </w:tcPr>
          <w:p w14:paraId="14BF5C45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2024000401 del 18 de marzo de 2024</w:t>
            </w:r>
          </w:p>
        </w:tc>
      </w:tr>
      <w:tr w:rsidR="00E30957" w:rsidRPr="00DC16D9" w14:paraId="3A3D8E4B" w14:textId="77777777" w:rsidTr="00885BE9">
        <w:trPr>
          <w:trHeight w:val="570"/>
        </w:trPr>
        <w:tc>
          <w:tcPr>
            <w:tcW w:w="606" w:type="dxa"/>
            <w:hideMark/>
          </w:tcPr>
          <w:p w14:paraId="1355821A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24</w:t>
            </w:r>
          </w:p>
        </w:tc>
        <w:tc>
          <w:tcPr>
            <w:tcW w:w="1793" w:type="dxa"/>
            <w:hideMark/>
          </w:tcPr>
          <w:p w14:paraId="526CDD43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Seguimiento y Evaluación</w:t>
            </w:r>
          </w:p>
        </w:tc>
        <w:tc>
          <w:tcPr>
            <w:tcW w:w="1282" w:type="dxa"/>
            <w:hideMark/>
          </w:tcPr>
          <w:p w14:paraId="3571278F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Todos</w:t>
            </w:r>
          </w:p>
        </w:tc>
        <w:tc>
          <w:tcPr>
            <w:tcW w:w="2272" w:type="dxa"/>
            <w:hideMark/>
          </w:tcPr>
          <w:p w14:paraId="51077915" w14:textId="53AF51A6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evaluación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administración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de riesgos</w:t>
            </w:r>
          </w:p>
        </w:tc>
        <w:tc>
          <w:tcPr>
            <w:tcW w:w="2823" w:type="dxa"/>
            <w:hideMark/>
          </w:tcPr>
          <w:p w14:paraId="26BCF631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2024001026 del 24 de junio de 2024</w:t>
            </w:r>
          </w:p>
        </w:tc>
      </w:tr>
      <w:tr w:rsidR="00E30957" w:rsidRPr="00DC16D9" w14:paraId="0949CC7C" w14:textId="77777777" w:rsidTr="00885BE9">
        <w:trPr>
          <w:trHeight w:val="855"/>
        </w:trPr>
        <w:tc>
          <w:tcPr>
            <w:tcW w:w="606" w:type="dxa"/>
            <w:hideMark/>
          </w:tcPr>
          <w:p w14:paraId="66889A93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25</w:t>
            </w:r>
          </w:p>
        </w:tc>
        <w:tc>
          <w:tcPr>
            <w:tcW w:w="1793" w:type="dxa"/>
            <w:hideMark/>
          </w:tcPr>
          <w:p w14:paraId="219EF69C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APOYO</w:t>
            </w:r>
          </w:p>
        </w:tc>
        <w:tc>
          <w:tcPr>
            <w:tcW w:w="1282" w:type="dxa"/>
            <w:hideMark/>
          </w:tcPr>
          <w:p w14:paraId="6A678627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GAF</w:t>
            </w:r>
          </w:p>
        </w:tc>
        <w:tc>
          <w:tcPr>
            <w:tcW w:w="2272" w:type="dxa"/>
            <w:hideMark/>
          </w:tcPr>
          <w:p w14:paraId="20926AF3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seguimiento a la Valoración de los nuevos Pasivos contingentes y la 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lastRenderedPageBreak/>
              <w:t>Actividad Litigiosa del Estado.</w:t>
            </w:r>
          </w:p>
        </w:tc>
        <w:tc>
          <w:tcPr>
            <w:tcW w:w="2823" w:type="dxa"/>
            <w:hideMark/>
          </w:tcPr>
          <w:p w14:paraId="2C1DAB85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lastRenderedPageBreak/>
              <w:t>Radicado 2024000247 27 feb 2024</w:t>
            </w:r>
          </w:p>
        </w:tc>
      </w:tr>
      <w:tr w:rsidR="00E30957" w:rsidRPr="00DC16D9" w14:paraId="72143471" w14:textId="77777777" w:rsidTr="00885BE9">
        <w:trPr>
          <w:trHeight w:val="570"/>
        </w:trPr>
        <w:tc>
          <w:tcPr>
            <w:tcW w:w="606" w:type="dxa"/>
            <w:hideMark/>
          </w:tcPr>
          <w:p w14:paraId="6F36693E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26</w:t>
            </w:r>
          </w:p>
        </w:tc>
        <w:tc>
          <w:tcPr>
            <w:tcW w:w="1793" w:type="dxa"/>
            <w:hideMark/>
          </w:tcPr>
          <w:p w14:paraId="15705235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APOYO</w:t>
            </w:r>
          </w:p>
        </w:tc>
        <w:tc>
          <w:tcPr>
            <w:tcW w:w="1282" w:type="dxa"/>
            <w:hideMark/>
          </w:tcPr>
          <w:p w14:paraId="110E7746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GTH - GAF</w:t>
            </w:r>
          </w:p>
        </w:tc>
        <w:tc>
          <w:tcPr>
            <w:tcW w:w="2272" w:type="dxa"/>
            <w:hideMark/>
          </w:tcPr>
          <w:p w14:paraId="73027EDC" w14:textId="46A61E6F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Realizar informes de seguimiento al SIGEP</w:t>
            </w:r>
          </w:p>
        </w:tc>
        <w:tc>
          <w:tcPr>
            <w:tcW w:w="2823" w:type="dxa"/>
            <w:hideMark/>
          </w:tcPr>
          <w:p w14:paraId="41C9B43C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2024000975 18 junio 2024</w:t>
            </w:r>
          </w:p>
        </w:tc>
      </w:tr>
      <w:tr w:rsidR="00E30957" w:rsidRPr="00DC16D9" w14:paraId="056CCAF3" w14:textId="77777777" w:rsidTr="00885BE9">
        <w:trPr>
          <w:trHeight w:val="570"/>
        </w:trPr>
        <w:tc>
          <w:tcPr>
            <w:tcW w:w="606" w:type="dxa"/>
            <w:hideMark/>
          </w:tcPr>
          <w:p w14:paraId="0C2CBA4E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27</w:t>
            </w:r>
          </w:p>
        </w:tc>
        <w:tc>
          <w:tcPr>
            <w:tcW w:w="1793" w:type="dxa"/>
            <w:hideMark/>
          </w:tcPr>
          <w:p w14:paraId="2AF40181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APOYO</w:t>
            </w:r>
          </w:p>
        </w:tc>
        <w:tc>
          <w:tcPr>
            <w:tcW w:w="1282" w:type="dxa"/>
            <w:hideMark/>
          </w:tcPr>
          <w:p w14:paraId="6DEA6A0F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TICS    </w:t>
            </w:r>
          </w:p>
        </w:tc>
        <w:tc>
          <w:tcPr>
            <w:tcW w:w="2272" w:type="dxa"/>
            <w:hideMark/>
          </w:tcPr>
          <w:p w14:paraId="54F3A421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Verificar el cumplimiento de la Ley 1712 de 2014</w:t>
            </w:r>
          </w:p>
        </w:tc>
        <w:tc>
          <w:tcPr>
            <w:tcW w:w="2823" w:type="dxa"/>
            <w:hideMark/>
          </w:tcPr>
          <w:p w14:paraId="21EC685F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2024000219   21 febrero 2024</w:t>
            </w:r>
          </w:p>
        </w:tc>
      </w:tr>
      <w:tr w:rsidR="00E30957" w:rsidRPr="00DC16D9" w14:paraId="5EE17707" w14:textId="77777777" w:rsidTr="00885BE9">
        <w:trPr>
          <w:trHeight w:val="753"/>
        </w:trPr>
        <w:tc>
          <w:tcPr>
            <w:tcW w:w="606" w:type="dxa"/>
            <w:hideMark/>
          </w:tcPr>
          <w:p w14:paraId="39B275DD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28</w:t>
            </w:r>
          </w:p>
        </w:tc>
        <w:tc>
          <w:tcPr>
            <w:tcW w:w="1793" w:type="dxa"/>
            <w:hideMark/>
          </w:tcPr>
          <w:p w14:paraId="0E6071DC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ESTRATEGICO  </w:t>
            </w:r>
          </w:p>
        </w:tc>
        <w:tc>
          <w:tcPr>
            <w:tcW w:w="1282" w:type="dxa"/>
            <w:hideMark/>
          </w:tcPr>
          <w:p w14:paraId="24FCBED8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DEP</w:t>
            </w:r>
          </w:p>
        </w:tc>
        <w:tc>
          <w:tcPr>
            <w:tcW w:w="2272" w:type="dxa"/>
            <w:hideMark/>
          </w:tcPr>
          <w:p w14:paraId="0F32279C" w14:textId="49B52FAD" w:rsidR="00DC16D9" w:rsidRPr="00DC16D9" w:rsidRDefault="00E03CF4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Evaluar anualmente</w:t>
            </w:r>
            <w:r w:rsidR="00DC16D9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al Proceso de 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Planeación</w:t>
            </w:r>
            <w:r w:rsidR="00DC16D9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Estratégica </w:t>
            </w:r>
          </w:p>
        </w:tc>
        <w:tc>
          <w:tcPr>
            <w:tcW w:w="2823" w:type="dxa"/>
            <w:hideMark/>
          </w:tcPr>
          <w:p w14:paraId="1226358F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Radicado 2024000320 6 marzo 2024 </w:t>
            </w:r>
          </w:p>
        </w:tc>
      </w:tr>
      <w:tr w:rsidR="00E30957" w:rsidRPr="00DC16D9" w14:paraId="45B99F5E" w14:textId="77777777" w:rsidTr="00885BE9">
        <w:trPr>
          <w:trHeight w:val="855"/>
        </w:trPr>
        <w:tc>
          <w:tcPr>
            <w:tcW w:w="606" w:type="dxa"/>
            <w:hideMark/>
          </w:tcPr>
          <w:p w14:paraId="0AA03DB5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29</w:t>
            </w:r>
          </w:p>
        </w:tc>
        <w:tc>
          <w:tcPr>
            <w:tcW w:w="1793" w:type="dxa"/>
            <w:hideMark/>
          </w:tcPr>
          <w:p w14:paraId="406C0D63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APOYO</w:t>
            </w:r>
          </w:p>
        </w:tc>
        <w:tc>
          <w:tcPr>
            <w:tcW w:w="1282" w:type="dxa"/>
            <w:hideMark/>
          </w:tcPr>
          <w:p w14:paraId="0C4A777E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GAF</w:t>
            </w:r>
          </w:p>
        </w:tc>
        <w:tc>
          <w:tcPr>
            <w:tcW w:w="2272" w:type="dxa"/>
            <w:hideMark/>
          </w:tcPr>
          <w:p w14:paraId="1FD6DF2A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Realizar seguimiento a los contratos colgados en la plataforma del SECOP.</w:t>
            </w:r>
          </w:p>
        </w:tc>
        <w:tc>
          <w:tcPr>
            <w:tcW w:w="2823" w:type="dxa"/>
            <w:hideMark/>
          </w:tcPr>
          <w:p w14:paraId="113BFF30" w14:textId="13263228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2024001029 y 2024001039 24 junio 2024</w:t>
            </w:r>
          </w:p>
        </w:tc>
      </w:tr>
      <w:tr w:rsidR="00E30957" w:rsidRPr="00DC16D9" w14:paraId="50E8FED9" w14:textId="77777777" w:rsidTr="00885BE9">
        <w:trPr>
          <w:trHeight w:val="570"/>
        </w:trPr>
        <w:tc>
          <w:tcPr>
            <w:tcW w:w="606" w:type="dxa"/>
            <w:hideMark/>
          </w:tcPr>
          <w:p w14:paraId="7D23A532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30</w:t>
            </w:r>
          </w:p>
        </w:tc>
        <w:tc>
          <w:tcPr>
            <w:tcW w:w="1793" w:type="dxa"/>
            <w:hideMark/>
          </w:tcPr>
          <w:p w14:paraId="5B857D60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Seguimiento y Evaluación</w:t>
            </w:r>
          </w:p>
        </w:tc>
        <w:tc>
          <w:tcPr>
            <w:tcW w:w="1282" w:type="dxa"/>
            <w:hideMark/>
          </w:tcPr>
          <w:p w14:paraId="2B27C2CA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ECM</w:t>
            </w:r>
          </w:p>
        </w:tc>
        <w:tc>
          <w:tcPr>
            <w:tcW w:w="2272" w:type="dxa"/>
            <w:hideMark/>
          </w:tcPr>
          <w:p w14:paraId="2F687CFA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Reportar Plan de Acción Oficina de Control Interno</w:t>
            </w:r>
          </w:p>
        </w:tc>
        <w:tc>
          <w:tcPr>
            <w:tcW w:w="2823" w:type="dxa"/>
            <w:hideMark/>
          </w:tcPr>
          <w:p w14:paraId="568F4222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Información reportada en Isolucion, en página web</w:t>
            </w:r>
          </w:p>
        </w:tc>
      </w:tr>
      <w:tr w:rsidR="00E30957" w:rsidRPr="00DC16D9" w14:paraId="4B1DCF7D" w14:textId="77777777" w:rsidTr="00885BE9">
        <w:trPr>
          <w:trHeight w:val="570"/>
        </w:trPr>
        <w:tc>
          <w:tcPr>
            <w:tcW w:w="606" w:type="dxa"/>
            <w:hideMark/>
          </w:tcPr>
          <w:p w14:paraId="1585A546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31</w:t>
            </w:r>
          </w:p>
        </w:tc>
        <w:tc>
          <w:tcPr>
            <w:tcW w:w="1793" w:type="dxa"/>
            <w:hideMark/>
          </w:tcPr>
          <w:p w14:paraId="43222B1F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Seguimiento y Evaluación</w:t>
            </w:r>
          </w:p>
        </w:tc>
        <w:tc>
          <w:tcPr>
            <w:tcW w:w="1282" w:type="dxa"/>
            <w:hideMark/>
          </w:tcPr>
          <w:p w14:paraId="10DD230D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ECM</w:t>
            </w:r>
          </w:p>
        </w:tc>
        <w:tc>
          <w:tcPr>
            <w:tcW w:w="2272" w:type="dxa"/>
            <w:hideMark/>
          </w:tcPr>
          <w:p w14:paraId="0E965496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Reportar Plan de Acción Oficina de Control Interno</w:t>
            </w:r>
          </w:p>
        </w:tc>
        <w:tc>
          <w:tcPr>
            <w:tcW w:w="2823" w:type="dxa"/>
            <w:hideMark/>
          </w:tcPr>
          <w:p w14:paraId="3837AE13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Información reportada en Isolucion, en página web</w:t>
            </w:r>
          </w:p>
        </w:tc>
      </w:tr>
      <w:tr w:rsidR="00E30957" w:rsidRPr="00DC16D9" w14:paraId="1B3E2EC0" w14:textId="77777777" w:rsidTr="00885BE9">
        <w:trPr>
          <w:trHeight w:val="855"/>
        </w:trPr>
        <w:tc>
          <w:tcPr>
            <w:tcW w:w="606" w:type="dxa"/>
            <w:hideMark/>
          </w:tcPr>
          <w:p w14:paraId="51ADDE47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32</w:t>
            </w:r>
          </w:p>
        </w:tc>
        <w:tc>
          <w:tcPr>
            <w:tcW w:w="1793" w:type="dxa"/>
            <w:hideMark/>
          </w:tcPr>
          <w:p w14:paraId="16352AE7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APOYO</w:t>
            </w:r>
          </w:p>
        </w:tc>
        <w:tc>
          <w:tcPr>
            <w:tcW w:w="1282" w:type="dxa"/>
            <w:hideMark/>
          </w:tcPr>
          <w:p w14:paraId="10BBA2FB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GBS   GLE</w:t>
            </w:r>
          </w:p>
        </w:tc>
        <w:tc>
          <w:tcPr>
            <w:tcW w:w="2272" w:type="dxa"/>
            <w:hideMark/>
          </w:tcPr>
          <w:p w14:paraId="09684078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Informe de seguimiento a los Contratos o convenios con terceros para la administración de recursos</w:t>
            </w:r>
          </w:p>
        </w:tc>
        <w:tc>
          <w:tcPr>
            <w:tcW w:w="2823" w:type="dxa"/>
            <w:hideMark/>
          </w:tcPr>
          <w:p w14:paraId="7F7DE16E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2024000943 17 junio 2024</w:t>
            </w:r>
          </w:p>
        </w:tc>
      </w:tr>
      <w:tr w:rsidR="00E30957" w:rsidRPr="00DC16D9" w14:paraId="39E667F4" w14:textId="77777777" w:rsidTr="00885BE9">
        <w:trPr>
          <w:trHeight w:val="1140"/>
        </w:trPr>
        <w:tc>
          <w:tcPr>
            <w:tcW w:w="606" w:type="dxa"/>
            <w:hideMark/>
          </w:tcPr>
          <w:p w14:paraId="3B9443E8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33</w:t>
            </w:r>
          </w:p>
        </w:tc>
        <w:tc>
          <w:tcPr>
            <w:tcW w:w="1793" w:type="dxa"/>
            <w:hideMark/>
          </w:tcPr>
          <w:p w14:paraId="41FDF20C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Seguimiento y Evaluación</w:t>
            </w:r>
          </w:p>
        </w:tc>
        <w:tc>
          <w:tcPr>
            <w:tcW w:w="1282" w:type="dxa"/>
            <w:hideMark/>
          </w:tcPr>
          <w:p w14:paraId="463B9D3C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TODOS</w:t>
            </w:r>
          </w:p>
        </w:tc>
        <w:tc>
          <w:tcPr>
            <w:tcW w:w="2272" w:type="dxa"/>
            <w:hideMark/>
          </w:tcPr>
          <w:p w14:paraId="780BEFB2" w14:textId="55E754E0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seguimiento a la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verificación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y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evaluación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de eficacia de las acciones documentadas por los procesos </w:t>
            </w:r>
          </w:p>
        </w:tc>
        <w:tc>
          <w:tcPr>
            <w:tcW w:w="2823" w:type="dxa"/>
            <w:hideMark/>
          </w:tcPr>
          <w:p w14:paraId="7CF764E4" w14:textId="48A68990" w:rsidR="00DC16D9" w:rsidRPr="00DC16D9" w:rsidRDefault="00E03CF4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2024000281</w:t>
            </w:r>
            <w:r w:rsidR="00DC16D9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01 marzo 2024</w:t>
            </w:r>
          </w:p>
        </w:tc>
      </w:tr>
      <w:tr w:rsidR="00E30957" w:rsidRPr="00DC16D9" w14:paraId="2D23035D" w14:textId="77777777" w:rsidTr="00885BE9">
        <w:trPr>
          <w:trHeight w:val="1140"/>
        </w:trPr>
        <w:tc>
          <w:tcPr>
            <w:tcW w:w="606" w:type="dxa"/>
            <w:hideMark/>
          </w:tcPr>
          <w:p w14:paraId="572ECF7C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34</w:t>
            </w:r>
          </w:p>
        </w:tc>
        <w:tc>
          <w:tcPr>
            <w:tcW w:w="1793" w:type="dxa"/>
            <w:hideMark/>
          </w:tcPr>
          <w:p w14:paraId="39DAABB4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Seguimiento y Evaluación</w:t>
            </w:r>
          </w:p>
        </w:tc>
        <w:tc>
          <w:tcPr>
            <w:tcW w:w="1282" w:type="dxa"/>
            <w:hideMark/>
          </w:tcPr>
          <w:p w14:paraId="14F9E233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TODOS</w:t>
            </w:r>
          </w:p>
        </w:tc>
        <w:tc>
          <w:tcPr>
            <w:tcW w:w="2272" w:type="dxa"/>
            <w:hideMark/>
          </w:tcPr>
          <w:p w14:paraId="51676EC8" w14:textId="243CBEC3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seguimiento a la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verificación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y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evaluación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de eficacia de las acciones 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lastRenderedPageBreak/>
              <w:t xml:space="preserve">documentadas por los procesos </w:t>
            </w:r>
          </w:p>
        </w:tc>
        <w:tc>
          <w:tcPr>
            <w:tcW w:w="2823" w:type="dxa"/>
            <w:hideMark/>
          </w:tcPr>
          <w:p w14:paraId="0811C79A" w14:textId="7E0BC2CA" w:rsidR="00DC16D9" w:rsidRPr="00DC16D9" w:rsidRDefault="00E03CF4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lastRenderedPageBreak/>
              <w:t>Radicado 2024001027</w:t>
            </w:r>
            <w:r w:rsidR="00DC16D9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24 junio 2024</w:t>
            </w:r>
          </w:p>
        </w:tc>
      </w:tr>
      <w:tr w:rsidR="00E30957" w:rsidRPr="00DC16D9" w14:paraId="004F1FA4" w14:textId="77777777" w:rsidTr="00885BE9">
        <w:trPr>
          <w:trHeight w:val="1140"/>
        </w:trPr>
        <w:tc>
          <w:tcPr>
            <w:tcW w:w="606" w:type="dxa"/>
            <w:hideMark/>
          </w:tcPr>
          <w:p w14:paraId="3344C4E7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35</w:t>
            </w:r>
          </w:p>
        </w:tc>
        <w:tc>
          <w:tcPr>
            <w:tcW w:w="1793" w:type="dxa"/>
            <w:hideMark/>
          </w:tcPr>
          <w:p w14:paraId="70429BA5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Seguimiento y Evaluación</w:t>
            </w:r>
          </w:p>
        </w:tc>
        <w:tc>
          <w:tcPr>
            <w:tcW w:w="1282" w:type="dxa"/>
            <w:hideMark/>
          </w:tcPr>
          <w:p w14:paraId="4659FEF4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TODOS</w:t>
            </w:r>
          </w:p>
        </w:tc>
        <w:tc>
          <w:tcPr>
            <w:tcW w:w="2272" w:type="dxa"/>
            <w:hideMark/>
          </w:tcPr>
          <w:p w14:paraId="0596B3C8" w14:textId="295EC08F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seguimiento a lo establecido en la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Guía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de fortalecimiento institucional - Función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Pública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- para OCI</w:t>
            </w:r>
          </w:p>
        </w:tc>
        <w:tc>
          <w:tcPr>
            <w:tcW w:w="2823" w:type="dxa"/>
            <w:hideMark/>
          </w:tcPr>
          <w:p w14:paraId="017BAAAB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2024000500 1o de abril de 2024</w:t>
            </w:r>
          </w:p>
        </w:tc>
      </w:tr>
      <w:tr w:rsidR="00E30957" w:rsidRPr="00DC16D9" w14:paraId="4A590D95" w14:textId="77777777" w:rsidTr="00885BE9">
        <w:trPr>
          <w:trHeight w:val="1140"/>
        </w:trPr>
        <w:tc>
          <w:tcPr>
            <w:tcW w:w="606" w:type="dxa"/>
            <w:hideMark/>
          </w:tcPr>
          <w:p w14:paraId="767D8EEC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36</w:t>
            </w:r>
          </w:p>
        </w:tc>
        <w:tc>
          <w:tcPr>
            <w:tcW w:w="1793" w:type="dxa"/>
            <w:hideMark/>
          </w:tcPr>
          <w:p w14:paraId="49E0EFDA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Seguimiento y Evaluación</w:t>
            </w:r>
          </w:p>
        </w:tc>
        <w:tc>
          <w:tcPr>
            <w:tcW w:w="1282" w:type="dxa"/>
            <w:hideMark/>
          </w:tcPr>
          <w:p w14:paraId="555E52CA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TODOS</w:t>
            </w:r>
          </w:p>
        </w:tc>
        <w:tc>
          <w:tcPr>
            <w:tcW w:w="2272" w:type="dxa"/>
            <w:hideMark/>
          </w:tcPr>
          <w:p w14:paraId="1E9AEBFF" w14:textId="29E17E0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seguimiento a lo establecido en la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Guía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de fortalecimiento institucional - Función </w:t>
            </w:r>
            <w:proofErr w:type="spellStart"/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Publica</w:t>
            </w:r>
            <w:proofErr w:type="spellEnd"/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- para OCI</w:t>
            </w:r>
          </w:p>
        </w:tc>
        <w:tc>
          <w:tcPr>
            <w:tcW w:w="2823" w:type="dxa"/>
            <w:hideMark/>
          </w:tcPr>
          <w:p w14:paraId="385C5C98" w14:textId="381F753D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2024001038 25 JUN 2024</w:t>
            </w:r>
          </w:p>
        </w:tc>
      </w:tr>
      <w:tr w:rsidR="00E30957" w:rsidRPr="00DC16D9" w14:paraId="65358C01" w14:textId="77777777" w:rsidTr="00885BE9">
        <w:trPr>
          <w:trHeight w:val="1140"/>
        </w:trPr>
        <w:tc>
          <w:tcPr>
            <w:tcW w:w="606" w:type="dxa"/>
            <w:hideMark/>
          </w:tcPr>
          <w:p w14:paraId="556AE937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37</w:t>
            </w:r>
          </w:p>
        </w:tc>
        <w:tc>
          <w:tcPr>
            <w:tcW w:w="1793" w:type="dxa"/>
            <w:hideMark/>
          </w:tcPr>
          <w:p w14:paraId="0181C5E4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ESTRATEGICO MISIONAL APOYO S Y E</w:t>
            </w:r>
          </w:p>
        </w:tc>
        <w:tc>
          <w:tcPr>
            <w:tcW w:w="1282" w:type="dxa"/>
            <w:hideMark/>
          </w:tcPr>
          <w:p w14:paraId="6A91664F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TODOS</w:t>
            </w:r>
          </w:p>
        </w:tc>
        <w:tc>
          <w:tcPr>
            <w:tcW w:w="2272" w:type="dxa"/>
            <w:hideMark/>
          </w:tcPr>
          <w:p w14:paraId="670EE487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seguimiento a las acciones correctivas, oportunidades de mejora y control de riesgos en el sistema Isolucion </w:t>
            </w:r>
          </w:p>
        </w:tc>
        <w:tc>
          <w:tcPr>
            <w:tcW w:w="2823" w:type="dxa"/>
            <w:hideMark/>
          </w:tcPr>
          <w:p w14:paraId="4161EFB3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Se registra avances a diferentes acciones en el mes de enero de 2024</w:t>
            </w:r>
          </w:p>
        </w:tc>
      </w:tr>
      <w:tr w:rsidR="00E30957" w:rsidRPr="00DC16D9" w14:paraId="3F6B5DD1" w14:textId="77777777" w:rsidTr="00885BE9">
        <w:trPr>
          <w:trHeight w:val="1140"/>
        </w:trPr>
        <w:tc>
          <w:tcPr>
            <w:tcW w:w="606" w:type="dxa"/>
            <w:hideMark/>
          </w:tcPr>
          <w:p w14:paraId="5248E45E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38</w:t>
            </w:r>
          </w:p>
        </w:tc>
        <w:tc>
          <w:tcPr>
            <w:tcW w:w="1793" w:type="dxa"/>
            <w:hideMark/>
          </w:tcPr>
          <w:p w14:paraId="516DDA77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ESTRATEGICO MISIONAL APOYO S Y E</w:t>
            </w:r>
          </w:p>
        </w:tc>
        <w:tc>
          <w:tcPr>
            <w:tcW w:w="1282" w:type="dxa"/>
            <w:hideMark/>
          </w:tcPr>
          <w:p w14:paraId="7E62EBC8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TODOS</w:t>
            </w:r>
          </w:p>
        </w:tc>
        <w:tc>
          <w:tcPr>
            <w:tcW w:w="2272" w:type="dxa"/>
            <w:hideMark/>
          </w:tcPr>
          <w:p w14:paraId="33FC4EB8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seguimiento a las acciones correctivas, oportunidades de mejora y control de riesgos en el sistema Isolucion </w:t>
            </w:r>
          </w:p>
        </w:tc>
        <w:tc>
          <w:tcPr>
            <w:tcW w:w="2823" w:type="dxa"/>
            <w:hideMark/>
          </w:tcPr>
          <w:p w14:paraId="7164B472" w14:textId="4AAC965A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Se registra avances a diferentes acciones en el mes de febrero de 2024</w:t>
            </w:r>
          </w:p>
        </w:tc>
      </w:tr>
      <w:tr w:rsidR="00E30957" w:rsidRPr="00DC16D9" w14:paraId="566C3943" w14:textId="77777777" w:rsidTr="00885BE9">
        <w:trPr>
          <w:trHeight w:val="1140"/>
        </w:trPr>
        <w:tc>
          <w:tcPr>
            <w:tcW w:w="606" w:type="dxa"/>
            <w:hideMark/>
          </w:tcPr>
          <w:p w14:paraId="14FB040E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39</w:t>
            </w:r>
          </w:p>
        </w:tc>
        <w:tc>
          <w:tcPr>
            <w:tcW w:w="1793" w:type="dxa"/>
            <w:hideMark/>
          </w:tcPr>
          <w:p w14:paraId="7CD73A7D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ESTRATEGICO MISIONAL APOYO S Y E</w:t>
            </w:r>
          </w:p>
        </w:tc>
        <w:tc>
          <w:tcPr>
            <w:tcW w:w="1282" w:type="dxa"/>
            <w:hideMark/>
          </w:tcPr>
          <w:p w14:paraId="67EBD075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TODOS</w:t>
            </w:r>
          </w:p>
        </w:tc>
        <w:tc>
          <w:tcPr>
            <w:tcW w:w="2272" w:type="dxa"/>
            <w:hideMark/>
          </w:tcPr>
          <w:p w14:paraId="5CA90CDE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seguimiento a las acciones correctivas, oportunidades de mejora y control de riesgos en el sistema Isolucion </w:t>
            </w:r>
          </w:p>
        </w:tc>
        <w:tc>
          <w:tcPr>
            <w:tcW w:w="2823" w:type="dxa"/>
            <w:hideMark/>
          </w:tcPr>
          <w:p w14:paraId="5C5F7DDC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Se registra avances a diferentes acciones en el mes de marzo de 2024</w:t>
            </w:r>
          </w:p>
        </w:tc>
      </w:tr>
      <w:tr w:rsidR="00E30957" w:rsidRPr="00DC16D9" w14:paraId="59D33233" w14:textId="77777777" w:rsidTr="00885BE9">
        <w:trPr>
          <w:trHeight w:val="1140"/>
        </w:trPr>
        <w:tc>
          <w:tcPr>
            <w:tcW w:w="606" w:type="dxa"/>
            <w:hideMark/>
          </w:tcPr>
          <w:p w14:paraId="10DD9F1A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40</w:t>
            </w:r>
          </w:p>
        </w:tc>
        <w:tc>
          <w:tcPr>
            <w:tcW w:w="1793" w:type="dxa"/>
            <w:hideMark/>
          </w:tcPr>
          <w:p w14:paraId="212D612B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ESTRATEGICO MISIONAL APOYO S Y E</w:t>
            </w:r>
          </w:p>
        </w:tc>
        <w:tc>
          <w:tcPr>
            <w:tcW w:w="1282" w:type="dxa"/>
            <w:hideMark/>
          </w:tcPr>
          <w:p w14:paraId="64F5755A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TODOS</w:t>
            </w:r>
          </w:p>
        </w:tc>
        <w:tc>
          <w:tcPr>
            <w:tcW w:w="2272" w:type="dxa"/>
            <w:hideMark/>
          </w:tcPr>
          <w:p w14:paraId="37A3E985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seguimiento a las acciones correctivas, oportunidades de 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lastRenderedPageBreak/>
              <w:t xml:space="preserve">mejora y control de riesgos en el sistema Isolucion </w:t>
            </w:r>
          </w:p>
        </w:tc>
        <w:tc>
          <w:tcPr>
            <w:tcW w:w="2823" w:type="dxa"/>
            <w:hideMark/>
          </w:tcPr>
          <w:p w14:paraId="26425568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lastRenderedPageBreak/>
              <w:t>Se registra avances a diferentes acciones en el mes de abril de 2024</w:t>
            </w:r>
          </w:p>
        </w:tc>
      </w:tr>
      <w:tr w:rsidR="00E30957" w:rsidRPr="00DC16D9" w14:paraId="06A95911" w14:textId="77777777" w:rsidTr="00885BE9">
        <w:trPr>
          <w:trHeight w:val="1140"/>
        </w:trPr>
        <w:tc>
          <w:tcPr>
            <w:tcW w:w="606" w:type="dxa"/>
            <w:hideMark/>
          </w:tcPr>
          <w:p w14:paraId="1639A9F1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41</w:t>
            </w:r>
          </w:p>
        </w:tc>
        <w:tc>
          <w:tcPr>
            <w:tcW w:w="1793" w:type="dxa"/>
            <w:hideMark/>
          </w:tcPr>
          <w:p w14:paraId="3D394D1B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ESTRATEGICO MISIONAL APOYO S Y E</w:t>
            </w:r>
          </w:p>
        </w:tc>
        <w:tc>
          <w:tcPr>
            <w:tcW w:w="1282" w:type="dxa"/>
            <w:hideMark/>
          </w:tcPr>
          <w:p w14:paraId="5A4FD462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TODOS</w:t>
            </w:r>
          </w:p>
        </w:tc>
        <w:tc>
          <w:tcPr>
            <w:tcW w:w="2272" w:type="dxa"/>
            <w:hideMark/>
          </w:tcPr>
          <w:p w14:paraId="439389B2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seguimiento a las acciones correctivas, oportunidades de mejora y control de riesgos en el sistema Isolucion </w:t>
            </w:r>
          </w:p>
        </w:tc>
        <w:tc>
          <w:tcPr>
            <w:tcW w:w="2823" w:type="dxa"/>
            <w:hideMark/>
          </w:tcPr>
          <w:p w14:paraId="0E164031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Se registra avances a diferentes acciones en el mes de mayo de 2024</w:t>
            </w:r>
          </w:p>
        </w:tc>
      </w:tr>
      <w:tr w:rsidR="00E30957" w:rsidRPr="00DC16D9" w14:paraId="06550E79" w14:textId="77777777" w:rsidTr="00885BE9">
        <w:trPr>
          <w:trHeight w:val="1140"/>
        </w:trPr>
        <w:tc>
          <w:tcPr>
            <w:tcW w:w="606" w:type="dxa"/>
            <w:hideMark/>
          </w:tcPr>
          <w:p w14:paraId="29CA9CAC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42</w:t>
            </w:r>
          </w:p>
        </w:tc>
        <w:tc>
          <w:tcPr>
            <w:tcW w:w="1793" w:type="dxa"/>
            <w:hideMark/>
          </w:tcPr>
          <w:p w14:paraId="5CE92E80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ESTRATEGICO MISIONAL APOYO S Y E</w:t>
            </w:r>
          </w:p>
        </w:tc>
        <w:tc>
          <w:tcPr>
            <w:tcW w:w="1282" w:type="dxa"/>
            <w:hideMark/>
          </w:tcPr>
          <w:p w14:paraId="78A9D14B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TODOS</w:t>
            </w:r>
          </w:p>
        </w:tc>
        <w:tc>
          <w:tcPr>
            <w:tcW w:w="2272" w:type="dxa"/>
            <w:hideMark/>
          </w:tcPr>
          <w:p w14:paraId="25CF208F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seguimiento a las acciones correctivas, oportunidades de mejora y control de riesgos en el sistema Isolucion </w:t>
            </w:r>
          </w:p>
        </w:tc>
        <w:tc>
          <w:tcPr>
            <w:tcW w:w="2823" w:type="dxa"/>
            <w:hideMark/>
          </w:tcPr>
          <w:p w14:paraId="1620E099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Se registra avances a diferentes acciones en el mes de junio de 2024</w:t>
            </w:r>
          </w:p>
        </w:tc>
      </w:tr>
      <w:tr w:rsidR="00E30957" w:rsidRPr="00DC16D9" w14:paraId="6B49AE5B" w14:textId="77777777" w:rsidTr="00885BE9">
        <w:trPr>
          <w:trHeight w:val="1140"/>
        </w:trPr>
        <w:tc>
          <w:tcPr>
            <w:tcW w:w="606" w:type="dxa"/>
            <w:hideMark/>
          </w:tcPr>
          <w:p w14:paraId="0818F6FA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43</w:t>
            </w:r>
          </w:p>
        </w:tc>
        <w:tc>
          <w:tcPr>
            <w:tcW w:w="1793" w:type="dxa"/>
            <w:hideMark/>
          </w:tcPr>
          <w:p w14:paraId="40C77F15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APOYO</w:t>
            </w:r>
          </w:p>
        </w:tc>
        <w:tc>
          <w:tcPr>
            <w:tcW w:w="1282" w:type="dxa"/>
            <w:hideMark/>
          </w:tcPr>
          <w:p w14:paraId="40630D30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DORA ALBA ORTIZ GAVIRIA</w:t>
            </w:r>
          </w:p>
        </w:tc>
        <w:tc>
          <w:tcPr>
            <w:tcW w:w="2272" w:type="dxa"/>
            <w:hideMark/>
          </w:tcPr>
          <w:p w14:paraId="32FDCBFF" w14:textId="155B0DE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Verificar la creación del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procedimiento</w:t>
            </w:r>
            <w:r w:rsidR="00E03CF4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del secretario técnico del Comité de Conciliaciones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br/>
              <w:t>Circular 9 de 2023 ANDJE</w:t>
            </w:r>
          </w:p>
        </w:tc>
        <w:tc>
          <w:tcPr>
            <w:tcW w:w="2823" w:type="dxa"/>
            <w:hideMark/>
          </w:tcPr>
          <w:p w14:paraId="4D87BC25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2024000104 6 feb 2024</w:t>
            </w:r>
          </w:p>
        </w:tc>
      </w:tr>
      <w:tr w:rsidR="00E30957" w:rsidRPr="00DC16D9" w14:paraId="46F2497E" w14:textId="77777777" w:rsidTr="00885BE9">
        <w:trPr>
          <w:trHeight w:val="570"/>
        </w:trPr>
        <w:tc>
          <w:tcPr>
            <w:tcW w:w="606" w:type="dxa"/>
            <w:hideMark/>
          </w:tcPr>
          <w:p w14:paraId="04B2CDE0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44</w:t>
            </w:r>
          </w:p>
        </w:tc>
        <w:tc>
          <w:tcPr>
            <w:tcW w:w="1793" w:type="dxa"/>
            <w:hideMark/>
          </w:tcPr>
          <w:p w14:paraId="5A90C4BE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Seguimiento y Evaluación</w:t>
            </w:r>
          </w:p>
        </w:tc>
        <w:tc>
          <w:tcPr>
            <w:tcW w:w="1282" w:type="dxa"/>
            <w:hideMark/>
          </w:tcPr>
          <w:p w14:paraId="7ED899F7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ECM</w:t>
            </w:r>
          </w:p>
        </w:tc>
        <w:tc>
          <w:tcPr>
            <w:tcW w:w="2272" w:type="dxa"/>
            <w:hideMark/>
          </w:tcPr>
          <w:p w14:paraId="56979CFA" w14:textId="34FAAD3D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el Comité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de Coordinación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del sistema de control interno</w:t>
            </w:r>
          </w:p>
        </w:tc>
        <w:tc>
          <w:tcPr>
            <w:tcW w:w="2823" w:type="dxa"/>
            <w:hideMark/>
          </w:tcPr>
          <w:p w14:paraId="116E1397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A Q1, Comité realizado el día 29 de enero de 2024. Acta 85</w:t>
            </w:r>
          </w:p>
        </w:tc>
      </w:tr>
      <w:tr w:rsidR="00E30957" w:rsidRPr="00DC16D9" w14:paraId="572AC0D0" w14:textId="77777777" w:rsidTr="00885BE9">
        <w:trPr>
          <w:trHeight w:val="570"/>
        </w:trPr>
        <w:tc>
          <w:tcPr>
            <w:tcW w:w="606" w:type="dxa"/>
            <w:hideMark/>
          </w:tcPr>
          <w:p w14:paraId="57FA451B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45</w:t>
            </w:r>
          </w:p>
        </w:tc>
        <w:tc>
          <w:tcPr>
            <w:tcW w:w="1793" w:type="dxa"/>
            <w:hideMark/>
          </w:tcPr>
          <w:p w14:paraId="373A10F3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Seguimiento y Evaluación</w:t>
            </w:r>
          </w:p>
        </w:tc>
        <w:tc>
          <w:tcPr>
            <w:tcW w:w="1282" w:type="dxa"/>
            <w:hideMark/>
          </w:tcPr>
          <w:p w14:paraId="49A90295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ECM</w:t>
            </w:r>
          </w:p>
        </w:tc>
        <w:tc>
          <w:tcPr>
            <w:tcW w:w="2272" w:type="dxa"/>
            <w:hideMark/>
          </w:tcPr>
          <w:p w14:paraId="73D4F2D4" w14:textId="0FD4D069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Realizar el Comité de Coordinación del sistema de control interno</w:t>
            </w:r>
          </w:p>
        </w:tc>
        <w:tc>
          <w:tcPr>
            <w:tcW w:w="2823" w:type="dxa"/>
            <w:hideMark/>
          </w:tcPr>
          <w:p w14:paraId="4B74B403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A Q1, Comité realizado el día 06 de marzo de 2024. Acta 86 </w:t>
            </w:r>
          </w:p>
        </w:tc>
      </w:tr>
      <w:tr w:rsidR="00E30957" w:rsidRPr="00DC16D9" w14:paraId="5F94D03B" w14:textId="77777777" w:rsidTr="00885BE9">
        <w:trPr>
          <w:trHeight w:val="570"/>
        </w:trPr>
        <w:tc>
          <w:tcPr>
            <w:tcW w:w="606" w:type="dxa"/>
            <w:hideMark/>
          </w:tcPr>
          <w:p w14:paraId="1E33D0B8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46</w:t>
            </w:r>
          </w:p>
        </w:tc>
        <w:tc>
          <w:tcPr>
            <w:tcW w:w="1793" w:type="dxa"/>
            <w:hideMark/>
          </w:tcPr>
          <w:p w14:paraId="44DADE90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Seguimiento y Evaluación</w:t>
            </w:r>
          </w:p>
        </w:tc>
        <w:tc>
          <w:tcPr>
            <w:tcW w:w="1282" w:type="dxa"/>
            <w:hideMark/>
          </w:tcPr>
          <w:p w14:paraId="1B990B3D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ECM</w:t>
            </w:r>
          </w:p>
        </w:tc>
        <w:tc>
          <w:tcPr>
            <w:tcW w:w="2272" w:type="dxa"/>
            <w:hideMark/>
          </w:tcPr>
          <w:p w14:paraId="5950DD3A" w14:textId="724BF80D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Realizar el Comité de Coordinación del sistema de control interno</w:t>
            </w:r>
          </w:p>
        </w:tc>
        <w:tc>
          <w:tcPr>
            <w:tcW w:w="2823" w:type="dxa"/>
            <w:hideMark/>
          </w:tcPr>
          <w:p w14:paraId="0E43F182" w14:textId="4851AD19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A Q2, Comité realizado el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día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13 de junio de 2026, acta 87</w:t>
            </w:r>
          </w:p>
        </w:tc>
      </w:tr>
      <w:tr w:rsidR="00E30957" w:rsidRPr="00DC16D9" w14:paraId="0DE1975A" w14:textId="77777777" w:rsidTr="00885BE9">
        <w:trPr>
          <w:trHeight w:val="855"/>
        </w:trPr>
        <w:tc>
          <w:tcPr>
            <w:tcW w:w="606" w:type="dxa"/>
            <w:hideMark/>
          </w:tcPr>
          <w:p w14:paraId="6B0556A0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47</w:t>
            </w:r>
          </w:p>
        </w:tc>
        <w:tc>
          <w:tcPr>
            <w:tcW w:w="1793" w:type="dxa"/>
            <w:hideMark/>
          </w:tcPr>
          <w:p w14:paraId="46D9273E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Seguimiento y Evaluación</w:t>
            </w:r>
          </w:p>
        </w:tc>
        <w:tc>
          <w:tcPr>
            <w:tcW w:w="1282" w:type="dxa"/>
            <w:hideMark/>
          </w:tcPr>
          <w:p w14:paraId="13C35DC0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DEP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br w:type="page"/>
              <w:t>GAF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br w:type="page"/>
              <w:t>GLE</w:t>
            </w:r>
          </w:p>
        </w:tc>
        <w:tc>
          <w:tcPr>
            <w:tcW w:w="2272" w:type="dxa"/>
            <w:hideMark/>
          </w:tcPr>
          <w:p w14:paraId="48F05BA0" w14:textId="05D493BA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Asistir A Comités: Comité de Gerencia, de Gestión y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Desempeño, Disciplinarios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, de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conciliación</w:t>
            </w:r>
          </w:p>
        </w:tc>
        <w:tc>
          <w:tcPr>
            <w:tcW w:w="2823" w:type="dxa"/>
            <w:hideMark/>
          </w:tcPr>
          <w:p w14:paraId="47F7F0E7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A Q1, se asiste a comités de Gerencia, de Conciliación, de inventarios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br w:type="page"/>
            </w:r>
          </w:p>
        </w:tc>
      </w:tr>
      <w:tr w:rsidR="00E03CF4" w:rsidRPr="00DC16D9" w14:paraId="427CF220" w14:textId="77777777" w:rsidTr="00885BE9">
        <w:trPr>
          <w:trHeight w:val="855"/>
        </w:trPr>
        <w:tc>
          <w:tcPr>
            <w:tcW w:w="606" w:type="dxa"/>
            <w:hideMark/>
          </w:tcPr>
          <w:p w14:paraId="22780B79" w14:textId="77777777" w:rsidR="00E03CF4" w:rsidRPr="00DC16D9" w:rsidRDefault="00E03CF4" w:rsidP="00E03CF4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lastRenderedPageBreak/>
              <w:t>48</w:t>
            </w:r>
          </w:p>
        </w:tc>
        <w:tc>
          <w:tcPr>
            <w:tcW w:w="1793" w:type="dxa"/>
            <w:hideMark/>
          </w:tcPr>
          <w:p w14:paraId="725CE823" w14:textId="77777777" w:rsidR="00E03CF4" w:rsidRPr="00DC16D9" w:rsidRDefault="00E03CF4" w:rsidP="00E03CF4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Seguimiento y Evaluación</w:t>
            </w:r>
          </w:p>
        </w:tc>
        <w:tc>
          <w:tcPr>
            <w:tcW w:w="1282" w:type="dxa"/>
            <w:hideMark/>
          </w:tcPr>
          <w:p w14:paraId="714275FB" w14:textId="77777777" w:rsidR="00E03CF4" w:rsidRPr="00DC16D9" w:rsidRDefault="00E03CF4" w:rsidP="00E03CF4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DEP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br/>
              <w:t>GAF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br/>
              <w:t>GLE</w:t>
            </w:r>
          </w:p>
        </w:tc>
        <w:tc>
          <w:tcPr>
            <w:tcW w:w="2272" w:type="dxa"/>
            <w:hideMark/>
          </w:tcPr>
          <w:p w14:paraId="1DB51459" w14:textId="61C37643" w:rsidR="00E03CF4" w:rsidRPr="00DC16D9" w:rsidRDefault="00E03CF4" w:rsidP="00E03CF4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BC43EA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Asistir A Comités: Comité de Gerencia, de Gestión y Desempeño, Disciplinarios, de conciliación</w:t>
            </w:r>
          </w:p>
        </w:tc>
        <w:tc>
          <w:tcPr>
            <w:tcW w:w="2823" w:type="dxa"/>
            <w:hideMark/>
          </w:tcPr>
          <w:p w14:paraId="46DA5F0B" w14:textId="77777777" w:rsidR="00E03CF4" w:rsidRPr="00DC16D9" w:rsidRDefault="00E03CF4" w:rsidP="00E03CF4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Se asiste a comités en marzo y abril de 2024</w:t>
            </w:r>
          </w:p>
        </w:tc>
      </w:tr>
      <w:tr w:rsidR="00E03CF4" w:rsidRPr="00DC16D9" w14:paraId="0670CCB4" w14:textId="77777777" w:rsidTr="00885BE9">
        <w:trPr>
          <w:trHeight w:val="1266"/>
        </w:trPr>
        <w:tc>
          <w:tcPr>
            <w:tcW w:w="606" w:type="dxa"/>
            <w:hideMark/>
          </w:tcPr>
          <w:p w14:paraId="4E619A41" w14:textId="77777777" w:rsidR="00E03CF4" w:rsidRPr="00DC16D9" w:rsidRDefault="00E03CF4" w:rsidP="00E03CF4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49</w:t>
            </w:r>
          </w:p>
        </w:tc>
        <w:tc>
          <w:tcPr>
            <w:tcW w:w="1793" w:type="dxa"/>
            <w:hideMark/>
          </w:tcPr>
          <w:p w14:paraId="11678748" w14:textId="77777777" w:rsidR="00E03CF4" w:rsidRPr="00DC16D9" w:rsidRDefault="00E03CF4" w:rsidP="00E03CF4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Seguimiento y Evaluación</w:t>
            </w:r>
          </w:p>
        </w:tc>
        <w:tc>
          <w:tcPr>
            <w:tcW w:w="1282" w:type="dxa"/>
            <w:hideMark/>
          </w:tcPr>
          <w:p w14:paraId="4BBD9C90" w14:textId="77777777" w:rsidR="00E03CF4" w:rsidRPr="00DC16D9" w:rsidRDefault="00E03CF4" w:rsidP="00E03CF4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DEP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br/>
              <w:t>GAF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br/>
              <w:t>GLE</w:t>
            </w:r>
          </w:p>
        </w:tc>
        <w:tc>
          <w:tcPr>
            <w:tcW w:w="2272" w:type="dxa"/>
            <w:hideMark/>
          </w:tcPr>
          <w:p w14:paraId="442C1E1F" w14:textId="77E2960E" w:rsidR="00E03CF4" w:rsidRPr="00DC16D9" w:rsidRDefault="00E03CF4" w:rsidP="00E03CF4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BC43EA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Asistir A Comités: Comité de Gerencia, de Gestión y Desempeño, Disciplinarios, de conciliación</w:t>
            </w:r>
          </w:p>
        </w:tc>
        <w:tc>
          <w:tcPr>
            <w:tcW w:w="2823" w:type="dxa"/>
            <w:hideMark/>
          </w:tcPr>
          <w:p w14:paraId="6B8C74FC" w14:textId="77777777" w:rsidR="00E03CF4" w:rsidRPr="00DC16D9" w:rsidRDefault="00E03CF4" w:rsidP="00E03CF4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Se asiste a comités en mayo y junio de 2024</w:t>
            </w:r>
          </w:p>
        </w:tc>
      </w:tr>
      <w:tr w:rsidR="00E30957" w:rsidRPr="00DC16D9" w14:paraId="706F380C" w14:textId="77777777" w:rsidTr="00885BE9">
        <w:trPr>
          <w:trHeight w:val="558"/>
        </w:trPr>
        <w:tc>
          <w:tcPr>
            <w:tcW w:w="606" w:type="dxa"/>
            <w:hideMark/>
          </w:tcPr>
          <w:p w14:paraId="3069D142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50</w:t>
            </w:r>
          </w:p>
        </w:tc>
        <w:tc>
          <w:tcPr>
            <w:tcW w:w="1793" w:type="dxa"/>
            <w:hideMark/>
          </w:tcPr>
          <w:p w14:paraId="668DAFD5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ESTRATEGICO  </w:t>
            </w:r>
          </w:p>
        </w:tc>
        <w:tc>
          <w:tcPr>
            <w:tcW w:w="1282" w:type="dxa"/>
            <w:hideMark/>
          </w:tcPr>
          <w:p w14:paraId="649F7CEE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DEP</w:t>
            </w:r>
          </w:p>
        </w:tc>
        <w:tc>
          <w:tcPr>
            <w:tcW w:w="2272" w:type="dxa"/>
            <w:hideMark/>
          </w:tcPr>
          <w:p w14:paraId="5588AEA5" w14:textId="10308328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Verificar la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realización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de la Auditoria Sistema de Gestión de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calidad Interna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y externa</w:t>
            </w:r>
          </w:p>
        </w:tc>
        <w:tc>
          <w:tcPr>
            <w:tcW w:w="2823" w:type="dxa"/>
            <w:hideMark/>
          </w:tcPr>
          <w:p w14:paraId="77A0D744" w14:textId="4A61A424" w:rsidR="00DC16D9" w:rsidRPr="00DC16D9" w:rsidRDefault="00E03CF4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Auditorías</w:t>
            </w:r>
            <w:r w:rsidR="00DC16D9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realizadas a los 14 Radicado 2024000601 24 abril 2024</w:t>
            </w:r>
          </w:p>
        </w:tc>
      </w:tr>
      <w:tr w:rsidR="00E30957" w:rsidRPr="00DC16D9" w14:paraId="1624B66F" w14:textId="77777777" w:rsidTr="00885BE9">
        <w:trPr>
          <w:trHeight w:val="855"/>
        </w:trPr>
        <w:tc>
          <w:tcPr>
            <w:tcW w:w="606" w:type="dxa"/>
            <w:hideMark/>
          </w:tcPr>
          <w:p w14:paraId="75C6175F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51</w:t>
            </w:r>
          </w:p>
        </w:tc>
        <w:tc>
          <w:tcPr>
            <w:tcW w:w="1793" w:type="dxa"/>
            <w:hideMark/>
          </w:tcPr>
          <w:p w14:paraId="4B7B90D2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ESTRATEGICO  </w:t>
            </w:r>
          </w:p>
        </w:tc>
        <w:tc>
          <w:tcPr>
            <w:tcW w:w="1282" w:type="dxa"/>
            <w:hideMark/>
          </w:tcPr>
          <w:p w14:paraId="5E6FA520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DEP</w:t>
            </w:r>
          </w:p>
        </w:tc>
        <w:tc>
          <w:tcPr>
            <w:tcW w:w="2272" w:type="dxa"/>
            <w:hideMark/>
          </w:tcPr>
          <w:p w14:paraId="7C1E987C" w14:textId="11A61112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Verificar la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realización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de la Auditoria Sistema de Gestión de calidad Interna y externa</w:t>
            </w:r>
          </w:p>
        </w:tc>
        <w:tc>
          <w:tcPr>
            <w:tcW w:w="2823" w:type="dxa"/>
            <w:hideMark/>
          </w:tcPr>
          <w:p w14:paraId="3CCCC169" w14:textId="477A3EB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Auditoría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Icontec 14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al 16 de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mayo </w:t>
            </w:r>
          </w:p>
        </w:tc>
      </w:tr>
      <w:tr w:rsidR="00E30957" w:rsidRPr="00DC16D9" w14:paraId="117BC9F7" w14:textId="77777777" w:rsidTr="00885BE9">
        <w:trPr>
          <w:trHeight w:val="750"/>
        </w:trPr>
        <w:tc>
          <w:tcPr>
            <w:tcW w:w="606" w:type="dxa"/>
            <w:hideMark/>
          </w:tcPr>
          <w:p w14:paraId="19777946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52</w:t>
            </w:r>
          </w:p>
        </w:tc>
        <w:tc>
          <w:tcPr>
            <w:tcW w:w="1793" w:type="dxa"/>
            <w:hideMark/>
          </w:tcPr>
          <w:p w14:paraId="177427B5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ESTRATEGICO  </w:t>
            </w:r>
          </w:p>
        </w:tc>
        <w:tc>
          <w:tcPr>
            <w:tcW w:w="1282" w:type="dxa"/>
            <w:hideMark/>
          </w:tcPr>
          <w:p w14:paraId="5E2403D9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DEP</w:t>
            </w:r>
          </w:p>
        </w:tc>
        <w:tc>
          <w:tcPr>
            <w:tcW w:w="2272" w:type="dxa"/>
            <w:hideMark/>
          </w:tcPr>
          <w:p w14:paraId="26B48568" w14:textId="0735FD34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Arqueos a la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Tesorería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y Cajas Menor: </w:t>
            </w:r>
          </w:p>
        </w:tc>
        <w:tc>
          <w:tcPr>
            <w:tcW w:w="2823" w:type="dxa"/>
            <w:hideMark/>
          </w:tcPr>
          <w:p w14:paraId="766EBDFF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2024001077 28 junio 2024</w:t>
            </w:r>
          </w:p>
        </w:tc>
      </w:tr>
      <w:tr w:rsidR="00E30957" w:rsidRPr="00DC16D9" w14:paraId="787F13EF" w14:textId="77777777" w:rsidTr="00885BE9">
        <w:trPr>
          <w:trHeight w:val="570"/>
        </w:trPr>
        <w:tc>
          <w:tcPr>
            <w:tcW w:w="606" w:type="dxa"/>
            <w:hideMark/>
          </w:tcPr>
          <w:p w14:paraId="54FFB29D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53</w:t>
            </w:r>
          </w:p>
        </w:tc>
        <w:tc>
          <w:tcPr>
            <w:tcW w:w="1793" w:type="dxa"/>
            <w:hideMark/>
          </w:tcPr>
          <w:p w14:paraId="70741F7A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Misional </w:t>
            </w:r>
          </w:p>
        </w:tc>
        <w:tc>
          <w:tcPr>
            <w:tcW w:w="1282" w:type="dxa"/>
            <w:hideMark/>
          </w:tcPr>
          <w:p w14:paraId="31E8817C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GAC</w:t>
            </w:r>
          </w:p>
        </w:tc>
        <w:tc>
          <w:tcPr>
            <w:tcW w:w="2272" w:type="dxa"/>
            <w:hideMark/>
          </w:tcPr>
          <w:p w14:paraId="3FBC36C2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Realizar inventario a la Bodega General</w:t>
            </w:r>
          </w:p>
        </w:tc>
        <w:tc>
          <w:tcPr>
            <w:tcW w:w="2823" w:type="dxa"/>
            <w:hideMark/>
          </w:tcPr>
          <w:p w14:paraId="328D799C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2024000515 03/04/2024</w:t>
            </w:r>
          </w:p>
        </w:tc>
      </w:tr>
      <w:tr w:rsidR="00E30957" w:rsidRPr="00DC16D9" w14:paraId="795591EF" w14:textId="77777777" w:rsidTr="00885BE9">
        <w:trPr>
          <w:trHeight w:val="570"/>
        </w:trPr>
        <w:tc>
          <w:tcPr>
            <w:tcW w:w="606" w:type="dxa"/>
            <w:hideMark/>
          </w:tcPr>
          <w:p w14:paraId="3E2CB5DB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54</w:t>
            </w:r>
          </w:p>
        </w:tc>
        <w:tc>
          <w:tcPr>
            <w:tcW w:w="1793" w:type="dxa"/>
            <w:hideMark/>
          </w:tcPr>
          <w:p w14:paraId="54495A1D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Misional </w:t>
            </w:r>
          </w:p>
        </w:tc>
        <w:tc>
          <w:tcPr>
            <w:tcW w:w="1282" w:type="dxa"/>
            <w:hideMark/>
          </w:tcPr>
          <w:p w14:paraId="1D12F649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GAC</w:t>
            </w:r>
          </w:p>
        </w:tc>
        <w:tc>
          <w:tcPr>
            <w:tcW w:w="2272" w:type="dxa"/>
            <w:hideMark/>
          </w:tcPr>
          <w:p w14:paraId="7B7F09A2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Realizar inventario a la Bodega General</w:t>
            </w:r>
          </w:p>
        </w:tc>
        <w:tc>
          <w:tcPr>
            <w:tcW w:w="2823" w:type="dxa"/>
            <w:hideMark/>
          </w:tcPr>
          <w:p w14:paraId="53A1981E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Radicado 2024000717 14 mayo 2024 </w:t>
            </w:r>
          </w:p>
        </w:tc>
      </w:tr>
      <w:tr w:rsidR="00E30957" w:rsidRPr="00DC16D9" w14:paraId="17866BEA" w14:textId="77777777" w:rsidTr="00885BE9">
        <w:trPr>
          <w:trHeight w:val="570"/>
        </w:trPr>
        <w:tc>
          <w:tcPr>
            <w:tcW w:w="606" w:type="dxa"/>
            <w:hideMark/>
          </w:tcPr>
          <w:p w14:paraId="62CC7243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55</w:t>
            </w:r>
          </w:p>
        </w:tc>
        <w:tc>
          <w:tcPr>
            <w:tcW w:w="1793" w:type="dxa"/>
            <w:hideMark/>
          </w:tcPr>
          <w:p w14:paraId="584858AB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Misional </w:t>
            </w:r>
          </w:p>
        </w:tc>
        <w:tc>
          <w:tcPr>
            <w:tcW w:w="1282" w:type="dxa"/>
            <w:hideMark/>
          </w:tcPr>
          <w:p w14:paraId="6A7E7A46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GAC</w:t>
            </w:r>
          </w:p>
        </w:tc>
        <w:tc>
          <w:tcPr>
            <w:tcW w:w="2272" w:type="dxa"/>
            <w:hideMark/>
          </w:tcPr>
          <w:p w14:paraId="1125CDB0" w14:textId="509AFDAC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Realizar inventario al Almacén de Cartagena Centro Histórico</w:t>
            </w:r>
          </w:p>
        </w:tc>
        <w:tc>
          <w:tcPr>
            <w:tcW w:w="2823" w:type="dxa"/>
            <w:hideMark/>
          </w:tcPr>
          <w:p w14:paraId="72508EE2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2024000422 20 marzo de 2024</w:t>
            </w:r>
          </w:p>
        </w:tc>
      </w:tr>
      <w:tr w:rsidR="00E30957" w:rsidRPr="00DC16D9" w14:paraId="3A4BF578" w14:textId="77777777" w:rsidTr="00885BE9">
        <w:trPr>
          <w:trHeight w:val="570"/>
        </w:trPr>
        <w:tc>
          <w:tcPr>
            <w:tcW w:w="606" w:type="dxa"/>
            <w:hideMark/>
          </w:tcPr>
          <w:p w14:paraId="1AE6B492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56</w:t>
            </w:r>
          </w:p>
        </w:tc>
        <w:tc>
          <w:tcPr>
            <w:tcW w:w="1793" w:type="dxa"/>
            <w:hideMark/>
          </w:tcPr>
          <w:p w14:paraId="1FAA003C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Misional </w:t>
            </w:r>
          </w:p>
        </w:tc>
        <w:tc>
          <w:tcPr>
            <w:tcW w:w="1282" w:type="dxa"/>
            <w:hideMark/>
          </w:tcPr>
          <w:p w14:paraId="57D7C44E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GAC</w:t>
            </w:r>
          </w:p>
        </w:tc>
        <w:tc>
          <w:tcPr>
            <w:tcW w:w="2272" w:type="dxa"/>
            <w:hideMark/>
          </w:tcPr>
          <w:p w14:paraId="0B92BB42" w14:textId="65027F5B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Realizar inventario al Almacén de Cartagena Centro Histórico</w:t>
            </w:r>
          </w:p>
        </w:tc>
        <w:tc>
          <w:tcPr>
            <w:tcW w:w="2823" w:type="dxa"/>
            <w:hideMark/>
          </w:tcPr>
          <w:p w14:paraId="17267B11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2024000727 16 de mayo de 2024</w:t>
            </w:r>
          </w:p>
        </w:tc>
      </w:tr>
      <w:tr w:rsidR="00E30957" w:rsidRPr="00DC16D9" w14:paraId="604E146D" w14:textId="77777777" w:rsidTr="00885BE9">
        <w:trPr>
          <w:trHeight w:val="570"/>
        </w:trPr>
        <w:tc>
          <w:tcPr>
            <w:tcW w:w="606" w:type="dxa"/>
            <w:hideMark/>
          </w:tcPr>
          <w:p w14:paraId="0F14E293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57</w:t>
            </w:r>
          </w:p>
        </w:tc>
        <w:tc>
          <w:tcPr>
            <w:tcW w:w="1793" w:type="dxa"/>
            <w:hideMark/>
          </w:tcPr>
          <w:p w14:paraId="2F44DD0C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Misional </w:t>
            </w:r>
          </w:p>
        </w:tc>
        <w:tc>
          <w:tcPr>
            <w:tcW w:w="1282" w:type="dxa"/>
            <w:hideMark/>
          </w:tcPr>
          <w:p w14:paraId="7FE0DF4F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GAC</w:t>
            </w:r>
          </w:p>
        </w:tc>
        <w:tc>
          <w:tcPr>
            <w:tcW w:w="2272" w:type="dxa"/>
            <w:hideMark/>
          </w:tcPr>
          <w:p w14:paraId="70E3E49D" w14:textId="2BDCB80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Realizar inventario al Almacén de Cartagena Serrezuela</w:t>
            </w:r>
          </w:p>
        </w:tc>
        <w:tc>
          <w:tcPr>
            <w:tcW w:w="2823" w:type="dxa"/>
            <w:hideMark/>
          </w:tcPr>
          <w:p w14:paraId="71C6523E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2024000416 19 marzo de 2024</w:t>
            </w:r>
          </w:p>
        </w:tc>
      </w:tr>
      <w:tr w:rsidR="00E30957" w:rsidRPr="00DC16D9" w14:paraId="4B45DA97" w14:textId="77777777" w:rsidTr="00885BE9">
        <w:trPr>
          <w:trHeight w:val="300"/>
        </w:trPr>
        <w:tc>
          <w:tcPr>
            <w:tcW w:w="606" w:type="dxa"/>
            <w:hideMark/>
          </w:tcPr>
          <w:p w14:paraId="2E7275D6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58</w:t>
            </w:r>
          </w:p>
        </w:tc>
        <w:tc>
          <w:tcPr>
            <w:tcW w:w="1793" w:type="dxa"/>
            <w:hideMark/>
          </w:tcPr>
          <w:p w14:paraId="781F5D38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Misional </w:t>
            </w:r>
          </w:p>
        </w:tc>
        <w:tc>
          <w:tcPr>
            <w:tcW w:w="1282" w:type="dxa"/>
            <w:hideMark/>
          </w:tcPr>
          <w:p w14:paraId="66481C4F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GAC</w:t>
            </w:r>
          </w:p>
        </w:tc>
        <w:tc>
          <w:tcPr>
            <w:tcW w:w="2272" w:type="dxa"/>
            <w:hideMark/>
          </w:tcPr>
          <w:p w14:paraId="77730359" w14:textId="27461741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inventario al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Almacén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Norte</w:t>
            </w:r>
          </w:p>
        </w:tc>
        <w:tc>
          <w:tcPr>
            <w:tcW w:w="2823" w:type="dxa"/>
            <w:hideMark/>
          </w:tcPr>
          <w:p w14:paraId="125468D1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Radicado 202400156 13 febrero 2024 </w:t>
            </w:r>
          </w:p>
        </w:tc>
      </w:tr>
      <w:tr w:rsidR="00E30957" w:rsidRPr="00DC16D9" w14:paraId="254EE27E" w14:textId="77777777" w:rsidTr="00885BE9">
        <w:trPr>
          <w:trHeight w:val="300"/>
        </w:trPr>
        <w:tc>
          <w:tcPr>
            <w:tcW w:w="606" w:type="dxa"/>
            <w:hideMark/>
          </w:tcPr>
          <w:p w14:paraId="51DFA354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lastRenderedPageBreak/>
              <w:t>59</w:t>
            </w:r>
          </w:p>
        </w:tc>
        <w:tc>
          <w:tcPr>
            <w:tcW w:w="1793" w:type="dxa"/>
            <w:hideMark/>
          </w:tcPr>
          <w:p w14:paraId="0B89AA81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Misional </w:t>
            </w:r>
          </w:p>
        </w:tc>
        <w:tc>
          <w:tcPr>
            <w:tcW w:w="1282" w:type="dxa"/>
            <w:hideMark/>
          </w:tcPr>
          <w:p w14:paraId="3B5EDA4D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GAC</w:t>
            </w:r>
          </w:p>
        </w:tc>
        <w:tc>
          <w:tcPr>
            <w:tcW w:w="2272" w:type="dxa"/>
            <w:hideMark/>
          </w:tcPr>
          <w:p w14:paraId="40E981BB" w14:textId="09D7484B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inventario al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Almacén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Norte</w:t>
            </w:r>
          </w:p>
        </w:tc>
        <w:tc>
          <w:tcPr>
            <w:tcW w:w="2823" w:type="dxa"/>
            <w:hideMark/>
          </w:tcPr>
          <w:p w14:paraId="5922C0E4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Radicado 2024000715 14 mayo 2024 </w:t>
            </w:r>
          </w:p>
        </w:tc>
      </w:tr>
      <w:tr w:rsidR="00E30957" w:rsidRPr="00DC16D9" w14:paraId="1B68EA6C" w14:textId="77777777" w:rsidTr="00885BE9">
        <w:trPr>
          <w:trHeight w:val="570"/>
        </w:trPr>
        <w:tc>
          <w:tcPr>
            <w:tcW w:w="606" w:type="dxa"/>
            <w:hideMark/>
          </w:tcPr>
          <w:p w14:paraId="5E53B252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60</w:t>
            </w:r>
          </w:p>
        </w:tc>
        <w:tc>
          <w:tcPr>
            <w:tcW w:w="1793" w:type="dxa"/>
            <w:hideMark/>
          </w:tcPr>
          <w:p w14:paraId="4BECD69E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Misional </w:t>
            </w:r>
          </w:p>
        </w:tc>
        <w:tc>
          <w:tcPr>
            <w:tcW w:w="1282" w:type="dxa"/>
            <w:hideMark/>
          </w:tcPr>
          <w:p w14:paraId="57F25BA4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GAC</w:t>
            </w:r>
          </w:p>
        </w:tc>
        <w:tc>
          <w:tcPr>
            <w:tcW w:w="2272" w:type="dxa"/>
            <w:hideMark/>
          </w:tcPr>
          <w:p w14:paraId="07B2802B" w14:textId="60E13771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inventario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Almacén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Las Aguas</w:t>
            </w:r>
          </w:p>
        </w:tc>
        <w:tc>
          <w:tcPr>
            <w:tcW w:w="2823" w:type="dxa"/>
            <w:hideMark/>
          </w:tcPr>
          <w:p w14:paraId="65EBA013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2024000183 15 febrero 2024</w:t>
            </w:r>
          </w:p>
        </w:tc>
      </w:tr>
      <w:tr w:rsidR="00E30957" w:rsidRPr="00DC16D9" w14:paraId="56A00D7A" w14:textId="77777777" w:rsidTr="00885BE9">
        <w:trPr>
          <w:trHeight w:val="570"/>
        </w:trPr>
        <w:tc>
          <w:tcPr>
            <w:tcW w:w="606" w:type="dxa"/>
            <w:hideMark/>
          </w:tcPr>
          <w:p w14:paraId="22F5EBD5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61</w:t>
            </w:r>
          </w:p>
        </w:tc>
        <w:tc>
          <w:tcPr>
            <w:tcW w:w="1793" w:type="dxa"/>
            <w:hideMark/>
          </w:tcPr>
          <w:p w14:paraId="4F64FF81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Misional </w:t>
            </w:r>
          </w:p>
        </w:tc>
        <w:tc>
          <w:tcPr>
            <w:tcW w:w="1282" w:type="dxa"/>
            <w:hideMark/>
          </w:tcPr>
          <w:p w14:paraId="70AAC962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GAC</w:t>
            </w:r>
          </w:p>
        </w:tc>
        <w:tc>
          <w:tcPr>
            <w:tcW w:w="2272" w:type="dxa"/>
            <w:hideMark/>
          </w:tcPr>
          <w:p w14:paraId="62FCA66A" w14:textId="40846EF9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inventario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Almacén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Las Aguas</w:t>
            </w:r>
          </w:p>
        </w:tc>
        <w:tc>
          <w:tcPr>
            <w:tcW w:w="2823" w:type="dxa"/>
            <w:hideMark/>
          </w:tcPr>
          <w:p w14:paraId="11892D6B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2024000976 18 jun 2027</w:t>
            </w:r>
          </w:p>
        </w:tc>
      </w:tr>
      <w:tr w:rsidR="00E30957" w:rsidRPr="00DC16D9" w14:paraId="28CE1E9D" w14:textId="77777777" w:rsidTr="00885BE9">
        <w:trPr>
          <w:trHeight w:val="665"/>
        </w:trPr>
        <w:tc>
          <w:tcPr>
            <w:tcW w:w="606" w:type="dxa"/>
            <w:hideMark/>
          </w:tcPr>
          <w:p w14:paraId="5531F695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62</w:t>
            </w:r>
          </w:p>
        </w:tc>
        <w:tc>
          <w:tcPr>
            <w:tcW w:w="1793" w:type="dxa"/>
            <w:hideMark/>
          </w:tcPr>
          <w:p w14:paraId="78CD963B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Misional </w:t>
            </w:r>
          </w:p>
        </w:tc>
        <w:tc>
          <w:tcPr>
            <w:tcW w:w="1282" w:type="dxa"/>
            <w:hideMark/>
          </w:tcPr>
          <w:p w14:paraId="0209490D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GAC</w:t>
            </w:r>
          </w:p>
        </w:tc>
        <w:tc>
          <w:tcPr>
            <w:tcW w:w="2272" w:type="dxa"/>
            <w:hideMark/>
          </w:tcPr>
          <w:p w14:paraId="394435B0" w14:textId="53EEC061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Inventario a Market place bodega 53  </w:t>
            </w:r>
          </w:p>
        </w:tc>
        <w:tc>
          <w:tcPr>
            <w:tcW w:w="2823" w:type="dxa"/>
            <w:hideMark/>
          </w:tcPr>
          <w:p w14:paraId="08CC8319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2024000248 27 febrero 2024</w:t>
            </w:r>
          </w:p>
        </w:tc>
      </w:tr>
      <w:tr w:rsidR="00E30957" w:rsidRPr="00DC16D9" w14:paraId="030E7C82" w14:textId="77777777" w:rsidTr="00885BE9">
        <w:trPr>
          <w:trHeight w:val="570"/>
        </w:trPr>
        <w:tc>
          <w:tcPr>
            <w:tcW w:w="606" w:type="dxa"/>
            <w:hideMark/>
          </w:tcPr>
          <w:p w14:paraId="06794049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63</w:t>
            </w:r>
          </w:p>
        </w:tc>
        <w:tc>
          <w:tcPr>
            <w:tcW w:w="1793" w:type="dxa"/>
            <w:hideMark/>
          </w:tcPr>
          <w:p w14:paraId="74A3DC6D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Misional </w:t>
            </w:r>
          </w:p>
        </w:tc>
        <w:tc>
          <w:tcPr>
            <w:tcW w:w="1282" w:type="dxa"/>
            <w:hideMark/>
          </w:tcPr>
          <w:p w14:paraId="4D4C2C5F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GAC</w:t>
            </w:r>
          </w:p>
        </w:tc>
        <w:tc>
          <w:tcPr>
            <w:tcW w:w="2272" w:type="dxa"/>
            <w:hideMark/>
          </w:tcPr>
          <w:p w14:paraId="7E4F0C34" w14:textId="09572DB9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Inventario a Market place bodega 53  </w:t>
            </w:r>
          </w:p>
        </w:tc>
        <w:tc>
          <w:tcPr>
            <w:tcW w:w="2823" w:type="dxa"/>
            <w:hideMark/>
          </w:tcPr>
          <w:p w14:paraId="399422F9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2024000726 16 de mayo de 2024</w:t>
            </w:r>
          </w:p>
        </w:tc>
      </w:tr>
      <w:tr w:rsidR="00E30957" w:rsidRPr="00DC16D9" w14:paraId="034DDD5C" w14:textId="77777777" w:rsidTr="00885BE9">
        <w:trPr>
          <w:trHeight w:val="570"/>
        </w:trPr>
        <w:tc>
          <w:tcPr>
            <w:tcW w:w="606" w:type="dxa"/>
            <w:hideMark/>
          </w:tcPr>
          <w:p w14:paraId="5DCB36BB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64</w:t>
            </w:r>
          </w:p>
        </w:tc>
        <w:tc>
          <w:tcPr>
            <w:tcW w:w="1793" w:type="dxa"/>
            <w:hideMark/>
          </w:tcPr>
          <w:p w14:paraId="57FF83EB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Misional </w:t>
            </w:r>
          </w:p>
        </w:tc>
        <w:tc>
          <w:tcPr>
            <w:tcW w:w="1282" w:type="dxa"/>
            <w:hideMark/>
          </w:tcPr>
          <w:p w14:paraId="0074B301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GAC</w:t>
            </w:r>
          </w:p>
        </w:tc>
        <w:tc>
          <w:tcPr>
            <w:tcW w:w="2272" w:type="dxa"/>
            <w:hideMark/>
          </w:tcPr>
          <w:p w14:paraId="1803DEAB" w14:textId="3B1F980D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Inventario a Market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place 57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</w:t>
            </w:r>
          </w:p>
        </w:tc>
        <w:tc>
          <w:tcPr>
            <w:tcW w:w="2823" w:type="dxa"/>
            <w:hideMark/>
          </w:tcPr>
          <w:p w14:paraId="67820D87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2024000403 del 18 de marzo de 2024</w:t>
            </w:r>
          </w:p>
        </w:tc>
      </w:tr>
      <w:tr w:rsidR="00E30957" w:rsidRPr="00DC16D9" w14:paraId="5CABD002" w14:textId="77777777" w:rsidTr="00885BE9">
        <w:trPr>
          <w:trHeight w:val="570"/>
        </w:trPr>
        <w:tc>
          <w:tcPr>
            <w:tcW w:w="606" w:type="dxa"/>
            <w:hideMark/>
          </w:tcPr>
          <w:p w14:paraId="5D31BE07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65</w:t>
            </w:r>
          </w:p>
        </w:tc>
        <w:tc>
          <w:tcPr>
            <w:tcW w:w="1793" w:type="dxa"/>
            <w:hideMark/>
          </w:tcPr>
          <w:p w14:paraId="585407CF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Misional </w:t>
            </w:r>
          </w:p>
        </w:tc>
        <w:tc>
          <w:tcPr>
            <w:tcW w:w="1282" w:type="dxa"/>
            <w:hideMark/>
          </w:tcPr>
          <w:p w14:paraId="2ABC64F2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GAC</w:t>
            </w:r>
          </w:p>
        </w:tc>
        <w:tc>
          <w:tcPr>
            <w:tcW w:w="2272" w:type="dxa"/>
            <w:hideMark/>
          </w:tcPr>
          <w:p w14:paraId="18795C1A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verificación de rotos </w:t>
            </w:r>
          </w:p>
        </w:tc>
        <w:tc>
          <w:tcPr>
            <w:tcW w:w="2823" w:type="dxa"/>
            <w:hideMark/>
          </w:tcPr>
          <w:p w14:paraId="02CF102A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2024000402 del 18 de marzo de 2024</w:t>
            </w:r>
          </w:p>
        </w:tc>
      </w:tr>
      <w:tr w:rsidR="00E30957" w:rsidRPr="00DC16D9" w14:paraId="278201AA" w14:textId="77777777" w:rsidTr="00885BE9">
        <w:trPr>
          <w:trHeight w:val="570"/>
        </w:trPr>
        <w:tc>
          <w:tcPr>
            <w:tcW w:w="606" w:type="dxa"/>
            <w:hideMark/>
          </w:tcPr>
          <w:p w14:paraId="4657B1C6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66</w:t>
            </w:r>
          </w:p>
        </w:tc>
        <w:tc>
          <w:tcPr>
            <w:tcW w:w="1793" w:type="dxa"/>
            <w:hideMark/>
          </w:tcPr>
          <w:p w14:paraId="2D4BC9A1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Misional </w:t>
            </w:r>
          </w:p>
        </w:tc>
        <w:tc>
          <w:tcPr>
            <w:tcW w:w="1282" w:type="dxa"/>
            <w:hideMark/>
          </w:tcPr>
          <w:p w14:paraId="4F82F104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GAC</w:t>
            </w:r>
          </w:p>
        </w:tc>
        <w:tc>
          <w:tcPr>
            <w:tcW w:w="2272" w:type="dxa"/>
            <w:hideMark/>
          </w:tcPr>
          <w:p w14:paraId="6D6503E3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verificación de rotos </w:t>
            </w:r>
          </w:p>
        </w:tc>
        <w:tc>
          <w:tcPr>
            <w:tcW w:w="2823" w:type="dxa"/>
            <w:hideMark/>
          </w:tcPr>
          <w:p w14:paraId="575308B6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2024000944 del 17 de junio de 2024</w:t>
            </w:r>
          </w:p>
        </w:tc>
      </w:tr>
      <w:tr w:rsidR="00E30957" w:rsidRPr="00DC16D9" w14:paraId="2976D259" w14:textId="77777777" w:rsidTr="00885BE9">
        <w:trPr>
          <w:trHeight w:val="300"/>
        </w:trPr>
        <w:tc>
          <w:tcPr>
            <w:tcW w:w="606" w:type="dxa"/>
            <w:hideMark/>
          </w:tcPr>
          <w:p w14:paraId="41869E8A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67</w:t>
            </w:r>
          </w:p>
        </w:tc>
        <w:tc>
          <w:tcPr>
            <w:tcW w:w="1793" w:type="dxa"/>
            <w:hideMark/>
          </w:tcPr>
          <w:p w14:paraId="647CEE6B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Misional </w:t>
            </w:r>
          </w:p>
        </w:tc>
        <w:tc>
          <w:tcPr>
            <w:tcW w:w="1282" w:type="dxa"/>
            <w:hideMark/>
          </w:tcPr>
          <w:p w14:paraId="27D37A5B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GAC</w:t>
            </w:r>
          </w:p>
        </w:tc>
        <w:tc>
          <w:tcPr>
            <w:tcW w:w="2272" w:type="dxa"/>
            <w:hideMark/>
          </w:tcPr>
          <w:p w14:paraId="7709B5B8" w14:textId="461907DC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verificación de dañados </w:t>
            </w:r>
          </w:p>
        </w:tc>
        <w:tc>
          <w:tcPr>
            <w:tcW w:w="2823" w:type="dxa"/>
            <w:hideMark/>
          </w:tcPr>
          <w:p w14:paraId="4A8D4AAE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2024000417 19 marzo de 2024</w:t>
            </w:r>
          </w:p>
        </w:tc>
      </w:tr>
      <w:tr w:rsidR="00E30957" w:rsidRPr="00DC16D9" w14:paraId="55F9D74F" w14:textId="77777777" w:rsidTr="00885BE9">
        <w:trPr>
          <w:trHeight w:val="570"/>
        </w:trPr>
        <w:tc>
          <w:tcPr>
            <w:tcW w:w="606" w:type="dxa"/>
            <w:hideMark/>
          </w:tcPr>
          <w:p w14:paraId="4E7071B4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68</w:t>
            </w:r>
          </w:p>
        </w:tc>
        <w:tc>
          <w:tcPr>
            <w:tcW w:w="1793" w:type="dxa"/>
            <w:hideMark/>
          </w:tcPr>
          <w:p w14:paraId="4AC6EA45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Misional </w:t>
            </w:r>
          </w:p>
        </w:tc>
        <w:tc>
          <w:tcPr>
            <w:tcW w:w="1282" w:type="dxa"/>
            <w:hideMark/>
          </w:tcPr>
          <w:p w14:paraId="4C1637C6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GAC</w:t>
            </w:r>
          </w:p>
        </w:tc>
        <w:tc>
          <w:tcPr>
            <w:tcW w:w="2272" w:type="dxa"/>
            <w:hideMark/>
          </w:tcPr>
          <w:p w14:paraId="0B66978D" w14:textId="494F544B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verificación de dañados </w:t>
            </w:r>
          </w:p>
        </w:tc>
        <w:tc>
          <w:tcPr>
            <w:tcW w:w="2823" w:type="dxa"/>
            <w:hideMark/>
          </w:tcPr>
          <w:p w14:paraId="79D0AFEC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2024000945 del 17 de junio de 2024</w:t>
            </w:r>
          </w:p>
        </w:tc>
      </w:tr>
      <w:tr w:rsidR="00E30957" w:rsidRPr="00DC16D9" w14:paraId="5AA287A8" w14:textId="77777777" w:rsidTr="00885BE9">
        <w:trPr>
          <w:trHeight w:val="300"/>
        </w:trPr>
        <w:tc>
          <w:tcPr>
            <w:tcW w:w="606" w:type="dxa"/>
            <w:hideMark/>
          </w:tcPr>
          <w:p w14:paraId="6CC5E529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69</w:t>
            </w:r>
          </w:p>
        </w:tc>
        <w:tc>
          <w:tcPr>
            <w:tcW w:w="1793" w:type="dxa"/>
            <w:hideMark/>
          </w:tcPr>
          <w:p w14:paraId="7EF55292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Misional </w:t>
            </w:r>
          </w:p>
        </w:tc>
        <w:tc>
          <w:tcPr>
            <w:tcW w:w="1282" w:type="dxa"/>
            <w:hideMark/>
          </w:tcPr>
          <w:p w14:paraId="246DB4D6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GAC</w:t>
            </w:r>
          </w:p>
        </w:tc>
        <w:tc>
          <w:tcPr>
            <w:tcW w:w="2272" w:type="dxa"/>
            <w:hideMark/>
          </w:tcPr>
          <w:p w14:paraId="1FBF2AB8" w14:textId="693BFC7E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inventario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a la bodega Oikos</w:t>
            </w:r>
          </w:p>
        </w:tc>
        <w:tc>
          <w:tcPr>
            <w:tcW w:w="2823" w:type="dxa"/>
            <w:hideMark/>
          </w:tcPr>
          <w:p w14:paraId="03D6986F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2024000235   27 febrero 2024</w:t>
            </w:r>
          </w:p>
        </w:tc>
      </w:tr>
      <w:tr w:rsidR="00E30957" w:rsidRPr="00DC16D9" w14:paraId="1051B862" w14:textId="77777777" w:rsidTr="00885BE9">
        <w:trPr>
          <w:trHeight w:val="300"/>
        </w:trPr>
        <w:tc>
          <w:tcPr>
            <w:tcW w:w="606" w:type="dxa"/>
            <w:hideMark/>
          </w:tcPr>
          <w:p w14:paraId="283B0DC0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70</w:t>
            </w:r>
          </w:p>
        </w:tc>
        <w:tc>
          <w:tcPr>
            <w:tcW w:w="1793" w:type="dxa"/>
            <w:hideMark/>
          </w:tcPr>
          <w:p w14:paraId="7C8B50CB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Misional </w:t>
            </w:r>
          </w:p>
        </w:tc>
        <w:tc>
          <w:tcPr>
            <w:tcW w:w="1282" w:type="dxa"/>
            <w:hideMark/>
          </w:tcPr>
          <w:p w14:paraId="07A777FB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GAC</w:t>
            </w:r>
          </w:p>
        </w:tc>
        <w:tc>
          <w:tcPr>
            <w:tcW w:w="2272" w:type="dxa"/>
            <w:hideMark/>
          </w:tcPr>
          <w:p w14:paraId="3EB291F4" w14:textId="1117B5D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</w:t>
            </w:r>
            <w:r w:rsidR="00E03CF4"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inventario</w:t>
            </w: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 a la bodega Oikos</w:t>
            </w:r>
          </w:p>
        </w:tc>
        <w:tc>
          <w:tcPr>
            <w:tcW w:w="2823" w:type="dxa"/>
            <w:hideMark/>
          </w:tcPr>
          <w:p w14:paraId="63961933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2024000732 17 mayo 2024 </w:t>
            </w:r>
          </w:p>
        </w:tc>
      </w:tr>
      <w:tr w:rsidR="00E30957" w:rsidRPr="00DC16D9" w14:paraId="61F46CA8" w14:textId="77777777" w:rsidTr="00885BE9">
        <w:trPr>
          <w:trHeight w:val="802"/>
        </w:trPr>
        <w:tc>
          <w:tcPr>
            <w:tcW w:w="606" w:type="dxa"/>
            <w:hideMark/>
          </w:tcPr>
          <w:p w14:paraId="2A1B4EEF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71</w:t>
            </w:r>
          </w:p>
        </w:tc>
        <w:tc>
          <w:tcPr>
            <w:tcW w:w="1793" w:type="dxa"/>
            <w:hideMark/>
          </w:tcPr>
          <w:p w14:paraId="74AFFDAA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Misional </w:t>
            </w:r>
          </w:p>
        </w:tc>
        <w:tc>
          <w:tcPr>
            <w:tcW w:w="1282" w:type="dxa"/>
            <w:hideMark/>
          </w:tcPr>
          <w:p w14:paraId="1EA3509B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GAC</w:t>
            </w:r>
          </w:p>
        </w:tc>
        <w:tc>
          <w:tcPr>
            <w:tcW w:w="2272" w:type="dxa"/>
            <w:hideMark/>
          </w:tcPr>
          <w:p w14:paraId="7A5808DF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inventario a las bodegas virtuales y transitorias </w:t>
            </w:r>
          </w:p>
        </w:tc>
        <w:tc>
          <w:tcPr>
            <w:tcW w:w="2823" w:type="dxa"/>
            <w:hideMark/>
          </w:tcPr>
          <w:p w14:paraId="1E59468E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2024000357 11 MARZO 2024%</w:t>
            </w:r>
          </w:p>
        </w:tc>
      </w:tr>
      <w:tr w:rsidR="00E30957" w:rsidRPr="00DC16D9" w14:paraId="3E8EA26D" w14:textId="77777777" w:rsidTr="00885BE9">
        <w:trPr>
          <w:trHeight w:val="570"/>
        </w:trPr>
        <w:tc>
          <w:tcPr>
            <w:tcW w:w="606" w:type="dxa"/>
            <w:hideMark/>
          </w:tcPr>
          <w:p w14:paraId="78F95646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72</w:t>
            </w:r>
          </w:p>
        </w:tc>
        <w:tc>
          <w:tcPr>
            <w:tcW w:w="1793" w:type="dxa"/>
            <w:hideMark/>
          </w:tcPr>
          <w:p w14:paraId="106FB531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Misional </w:t>
            </w:r>
          </w:p>
        </w:tc>
        <w:tc>
          <w:tcPr>
            <w:tcW w:w="1282" w:type="dxa"/>
            <w:hideMark/>
          </w:tcPr>
          <w:p w14:paraId="2886D2B9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GAC</w:t>
            </w:r>
          </w:p>
        </w:tc>
        <w:tc>
          <w:tcPr>
            <w:tcW w:w="2272" w:type="dxa"/>
            <w:hideMark/>
          </w:tcPr>
          <w:p w14:paraId="574EC657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Realizar inventario a las bodegas virtuales y transitorias </w:t>
            </w:r>
          </w:p>
        </w:tc>
        <w:tc>
          <w:tcPr>
            <w:tcW w:w="2823" w:type="dxa"/>
            <w:hideMark/>
          </w:tcPr>
          <w:p w14:paraId="041BEE39" w14:textId="55A7A21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20240001021 21 junio 2024</w:t>
            </w:r>
          </w:p>
        </w:tc>
      </w:tr>
      <w:tr w:rsidR="00E30957" w:rsidRPr="00DC16D9" w14:paraId="77966A8E" w14:textId="77777777" w:rsidTr="00885BE9">
        <w:trPr>
          <w:trHeight w:val="570"/>
        </w:trPr>
        <w:tc>
          <w:tcPr>
            <w:tcW w:w="606" w:type="dxa"/>
            <w:hideMark/>
          </w:tcPr>
          <w:p w14:paraId="00F9FF67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73</w:t>
            </w:r>
          </w:p>
        </w:tc>
        <w:tc>
          <w:tcPr>
            <w:tcW w:w="1793" w:type="dxa"/>
            <w:hideMark/>
          </w:tcPr>
          <w:p w14:paraId="11C7B0B1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 xml:space="preserve">Misional </w:t>
            </w:r>
          </w:p>
        </w:tc>
        <w:tc>
          <w:tcPr>
            <w:tcW w:w="1282" w:type="dxa"/>
            <w:hideMark/>
          </w:tcPr>
          <w:p w14:paraId="34D23877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GAC</w:t>
            </w:r>
          </w:p>
        </w:tc>
        <w:tc>
          <w:tcPr>
            <w:tcW w:w="2272" w:type="dxa"/>
            <w:hideMark/>
          </w:tcPr>
          <w:p w14:paraId="7FCCFB1D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Realizar inventario Almacén Zipaquirá</w:t>
            </w:r>
          </w:p>
        </w:tc>
        <w:tc>
          <w:tcPr>
            <w:tcW w:w="2823" w:type="dxa"/>
            <w:hideMark/>
          </w:tcPr>
          <w:p w14:paraId="75CA93D6" w14:textId="77777777" w:rsidR="00DC16D9" w:rsidRPr="00DC16D9" w:rsidRDefault="00DC16D9" w:rsidP="00DC16D9">
            <w:pPr>
              <w:tabs>
                <w:tab w:val="left" w:pos="1276"/>
              </w:tabs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</w:pPr>
            <w:r w:rsidRPr="00DC16D9">
              <w:rPr>
                <w:rFonts w:ascii="Arial" w:eastAsiaTheme="minorEastAsia" w:hAnsi="Arial" w:cs="Arial"/>
                <w:sz w:val="22"/>
                <w:szCs w:val="20"/>
                <w:lang w:eastAsia="es-ES"/>
              </w:rPr>
              <w:t>Radicado 2024001030 24 jun 2024</w:t>
            </w:r>
          </w:p>
        </w:tc>
      </w:tr>
    </w:tbl>
    <w:p w14:paraId="172A833C" w14:textId="611F8086" w:rsidR="00A96A59" w:rsidRDefault="00A96A59" w:rsidP="00E33D40">
      <w:pPr>
        <w:tabs>
          <w:tab w:val="left" w:pos="1276"/>
        </w:tabs>
        <w:rPr>
          <w:rFonts w:ascii="Arial" w:eastAsiaTheme="minorEastAsia" w:hAnsi="Arial" w:cs="Arial"/>
          <w:sz w:val="22"/>
          <w:szCs w:val="20"/>
          <w:lang w:val="es-CO" w:eastAsia="es-ES"/>
        </w:rPr>
      </w:pPr>
    </w:p>
    <w:p w14:paraId="542B7053" w14:textId="77777777" w:rsidR="00A51C49" w:rsidRDefault="00A51C49" w:rsidP="00447D6F">
      <w:pPr>
        <w:rPr>
          <w:rFonts w:ascii="Arial" w:eastAsia="Times New Roman" w:hAnsi="Arial" w:cs="Arial"/>
          <w:color w:val="000000"/>
          <w:sz w:val="22"/>
          <w:szCs w:val="22"/>
          <w:lang w:val="es-CO"/>
        </w:rPr>
      </w:pPr>
    </w:p>
    <w:p w14:paraId="6F925568" w14:textId="0B3BF4FE" w:rsidR="00447D6F" w:rsidRPr="00447D6F" w:rsidRDefault="00447D6F" w:rsidP="00447D6F">
      <w:pPr>
        <w:rPr>
          <w:rFonts w:ascii="Arial" w:eastAsiaTheme="minorEastAsia" w:hAnsi="Arial" w:cs="Arial"/>
          <w:sz w:val="22"/>
          <w:szCs w:val="20"/>
          <w:lang w:val="es-CO" w:eastAsia="es-ES"/>
        </w:rPr>
      </w:pPr>
      <w:r w:rsidRPr="00447D6F">
        <w:rPr>
          <w:rFonts w:ascii="Arial" w:eastAsiaTheme="minorEastAsia" w:hAnsi="Arial" w:cs="Arial"/>
          <w:sz w:val="22"/>
          <w:szCs w:val="20"/>
          <w:lang w:val="es-CO" w:eastAsia="es-ES"/>
        </w:rPr>
        <w:t>META</w:t>
      </w:r>
      <w:r w:rsidRPr="00447D6F">
        <w:rPr>
          <w:rFonts w:ascii="Arial" w:eastAsiaTheme="minorEastAsia" w:hAnsi="Arial" w:cs="Arial"/>
          <w:sz w:val="22"/>
          <w:szCs w:val="20"/>
          <w:lang w:val="es-CO" w:eastAsia="es-ES"/>
        </w:rPr>
        <w:tab/>
      </w:r>
      <w:r>
        <w:rPr>
          <w:rFonts w:ascii="Arial" w:eastAsiaTheme="minorEastAsia" w:hAnsi="Arial" w:cs="Arial"/>
          <w:sz w:val="22"/>
          <w:szCs w:val="20"/>
          <w:lang w:val="es-CO" w:eastAsia="es-ES"/>
        </w:rPr>
        <w:tab/>
      </w:r>
      <w:r>
        <w:rPr>
          <w:rFonts w:ascii="Arial" w:eastAsiaTheme="minorEastAsia" w:hAnsi="Arial" w:cs="Arial"/>
          <w:sz w:val="22"/>
          <w:szCs w:val="20"/>
          <w:lang w:val="es-CO" w:eastAsia="es-ES"/>
        </w:rPr>
        <w:tab/>
      </w:r>
      <w:r>
        <w:rPr>
          <w:rFonts w:ascii="Arial" w:eastAsiaTheme="minorEastAsia" w:hAnsi="Arial" w:cs="Arial"/>
          <w:sz w:val="22"/>
          <w:szCs w:val="20"/>
          <w:lang w:val="es-CO" w:eastAsia="es-ES"/>
        </w:rPr>
        <w:tab/>
      </w:r>
      <w:r w:rsidR="00A96A59">
        <w:rPr>
          <w:rFonts w:ascii="Arial" w:eastAsiaTheme="minorEastAsia" w:hAnsi="Arial" w:cs="Arial"/>
          <w:sz w:val="22"/>
          <w:szCs w:val="20"/>
          <w:lang w:val="es-CO" w:eastAsia="es-ES"/>
        </w:rPr>
        <w:t>51</w:t>
      </w:r>
      <w:r w:rsidR="00DD7C5A">
        <w:rPr>
          <w:rFonts w:ascii="Arial" w:eastAsiaTheme="minorEastAsia" w:hAnsi="Arial" w:cs="Arial"/>
          <w:sz w:val="22"/>
          <w:szCs w:val="20"/>
          <w:lang w:val="es-CO" w:eastAsia="es-ES"/>
        </w:rPr>
        <w:t>,</w:t>
      </w:r>
      <w:r w:rsidR="00A96A59">
        <w:rPr>
          <w:rFonts w:ascii="Arial" w:eastAsiaTheme="minorEastAsia" w:hAnsi="Arial" w:cs="Arial"/>
          <w:sz w:val="22"/>
          <w:szCs w:val="20"/>
          <w:lang w:val="es-CO" w:eastAsia="es-ES"/>
        </w:rPr>
        <w:t>84</w:t>
      </w:r>
      <w:r w:rsidR="009106D6">
        <w:rPr>
          <w:rFonts w:ascii="Arial" w:eastAsiaTheme="minorEastAsia" w:hAnsi="Arial" w:cs="Arial"/>
          <w:sz w:val="22"/>
          <w:szCs w:val="20"/>
          <w:lang w:val="es-CO" w:eastAsia="es-ES"/>
        </w:rPr>
        <w:t>%</w:t>
      </w:r>
    </w:p>
    <w:p w14:paraId="5BE35B2F" w14:textId="247498D8" w:rsidR="00447D6F" w:rsidRPr="00447D6F" w:rsidRDefault="00447D6F" w:rsidP="00447D6F">
      <w:pPr>
        <w:rPr>
          <w:rFonts w:ascii="Arial" w:eastAsiaTheme="minorEastAsia" w:hAnsi="Arial" w:cs="Arial"/>
          <w:sz w:val="22"/>
          <w:szCs w:val="20"/>
          <w:lang w:val="es-CO" w:eastAsia="es-ES"/>
        </w:rPr>
      </w:pPr>
      <w:r w:rsidRPr="00447D6F">
        <w:rPr>
          <w:rFonts w:ascii="Arial" w:eastAsiaTheme="minorEastAsia" w:hAnsi="Arial" w:cs="Arial"/>
          <w:sz w:val="22"/>
          <w:szCs w:val="20"/>
          <w:lang w:val="es-CO" w:eastAsia="es-ES"/>
        </w:rPr>
        <w:t>CUMPLIMIENTO</w:t>
      </w:r>
      <w:r w:rsidRPr="00447D6F">
        <w:rPr>
          <w:rFonts w:ascii="Arial" w:eastAsiaTheme="minorEastAsia" w:hAnsi="Arial" w:cs="Arial"/>
          <w:sz w:val="22"/>
          <w:szCs w:val="20"/>
          <w:lang w:val="es-CO" w:eastAsia="es-ES"/>
        </w:rPr>
        <w:tab/>
      </w:r>
      <w:r>
        <w:rPr>
          <w:rFonts w:ascii="Arial" w:eastAsiaTheme="minorEastAsia" w:hAnsi="Arial" w:cs="Arial"/>
          <w:sz w:val="22"/>
          <w:szCs w:val="20"/>
          <w:lang w:val="es-CO" w:eastAsia="es-ES"/>
        </w:rPr>
        <w:tab/>
      </w:r>
      <w:r w:rsidR="00A96A59">
        <w:rPr>
          <w:rFonts w:ascii="Arial" w:eastAsiaTheme="minorEastAsia" w:hAnsi="Arial" w:cs="Arial"/>
          <w:sz w:val="22"/>
          <w:szCs w:val="20"/>
          <w:lang w:val="es-CO" w:eastAsia="es-ES"/>
        </w:rPr>
        <w:t>46</w:t>
      </w:r>
      <w:r w:rsidRPr="00447D6F">
        <w:rPr>
          <w:rFonts w:ascii="Arial" w:eastAsiaTheme="minorEastAsia" w:hAnsi="Arial" w:cs="Arial"/>
          <w:sz w:val="22"/>
          <w:szCs w:val="20"/>
          <w:lang w:val="es-CO" w:eastAsia="es-ES"/>
        </w:rPr>
        <w:t>,</w:t>
      </w:r>
      <w:r w:rsidR="00A96A59">
        <w:rPr>
          <w:rFonts w:ascii="Arial" w:eastAsiaTheme="minorEastAsia" w:hAnsi="Arial" w:cs="Arial"/>
          <w:sz w:val="22"/>
          <w:szCs w:val="20"/>
          <w:lang w:val="es-CO" w:eastAsia="es-ES"/>
        </w:rPr>
        <w:t>98</w:t>
      </w:r>
      <w:r w:rsidR="009106D6">
        <w:rPr>
          <w:rFonts w:ascii="Arial" w:eastAsiaTheme="minorEastAsia" w:hAnsi="Arial" w:cs="Arial"/>
          <w:sz w:val="22"/>
          <w:szCs w:val="20"/>
          <w:lang w:val="es-CO" w:eastAsia="es-ES"/>
        </w:rPr>
        <w:t>%</w:t>
      </w:r>
    </w:p>
    <w:p w14:paraId="3C2E0333" w14:textId="4157C76B" w:rsidR="003545C3" w:rsidRDefault="00447D6F" w:rsidP="00447D6F">
      <w:r w:rsidRPr="00447D6F">
        <w:rPr>
          <w:rFonts w:ascii="Arial" w:eastAsiaTheme="minorEastAsia" w:hAnsi="Arial" w:cs="Arial"/>
          <w:sz w:val="22"/>
          <w:szCs w:val="20"/>
          <w:lang w:val="es-CO" w:eastAsia="es-ES"/>
        </w:rPr>
        <w:t xml:space="preserve">Resultado </w:t>
      </w:r>
      <w:r w:rsidRPr="00447D6F">
        <w:rPr>
          <w:rFonts w:ascii="Arial" w:eastAsiaTheme="minorEastAsia" w:hAnsi="Arial" w:cs="Arial"/>
          <w:sz w:val="22"/>
          <w:szCs w:val="20"/>
          <w:lang w:val="es-CO" w:eastAsia="es-ES"/>
        </w:rPr>
        <w:tab/>
      </w:r>
      <w:r>
        <w:rPr>
          <w:rFonts w:ascii="Arial" w:eastAsiaTheme="minorEastAsia" w:hAnsi="Arial" w:cs="Arial"/>
          <w:sz w:val="22"/>
          <w:szCs w:val="20"/>
          <w:lang w:val="es-CO" w:eastAsia="es-ES"/>
        </w:rPr>
        <w:tab/>
      </w:r>
      <w:r>
        <w:rPr>
          <w:rFonts w:ascii="Arial" w:eastAsiaTheme="minorEastAsia" w:hAnsi="Arial" w:cs="Arial"/>
          <w:sz w:val="22"/>
          <w:szCs w:val="20"/>
          <w:lang w:val="es-CO" w:eastAsia="es-ES"/>
        </w:rPr>
        <w:tab/>
      </w:r>
      <w:r w:rsidR="008D596E">
        <w:rPr>
          <w:rFonts w:ascii="Arial" w:eastAsiaTheme="minorEastAsia" w:hAnsi="Arial" w:cs="Arial"/>
          <w:sz w:val="22"/>
          <w:szCs w:val="20"/>
          <w:lang w:val="es-CO" w:eastAsia="es-ES"/>
        </w:rPr>
        <w:t>9</w:t>
      </w:r>
      <w:r w:rsidR="00A96A59">
        <w:rPr>
          <w:rFonts w:ascii="Arial" w:eastAsiaTheme="minorEastAsia" w:hAnsi="Arial" w:cs="Arial"/>
          <w:sz w:val="22"/>
          <w:szCs w:val="20"/>
          <w:lang w:val="es-CO" w:eastAsia="es-ES"/>
        </w:rPr>
        <w:t>0</w:t>
      </w:r>
      <w:r w:rsidRPr="00447D6F">
        <w:rPr>
          <w:rFonts w:ascii="Arial" w:eastAsiaTheme="minorEastAsia" w:hAnsi="Arial" w:cs="Arial"/>
          <w:sz w:val="22"/>
          <w:szCs w:val="20"/>
          <w:lang w:val="es-CO" w:eastAsia="es-ES"/>
        </w:rPr>
        <w:t>,</w:t>
      </w:r>
      <w:r w:rsidR="00A96A59">
        <w:rPr>
          <w:rFonts w:ascii="Arial" w:eastAsiaTheme="minorEastAsia" w:hAnsi="Arial" w:cs="Arial"/>
          <w:sz w:val="22"/>
          <w:szCs w:val="20"/>
          <w:lang w:val="es-CO" w:eastAsia="es-ES"/>
        </w:rPr>
        <w:t>63</w:t>
      </w:r>
      <w:r w:rsidRPr="00447D6F">
        <w:rPr>
          <w:rFonts w:ascii="Arial" w:eastAsiaTheme="minorEastAsia" w:hAnsi="Arial" w:cs="Arial"/>
          <w:sz w:val="22"/>
          <w:szCs w:val="20"/>
          <w:lang w:val="es-CO" w:eastAsia="es-ES"/>
        </w:rPr>
        <w:t>%</w:t>
      </w:r>
    </w:p>
    <w:p w14:paraId="4C3D8F4C" w14:textId="77777777" w:rsidR="003545C3" w:rsidRDefault="003545C3"/>
    <w:sectPr w:rsidR="003545C3" w:rsidSect="00E03CF4">
      <w:headerReference w:type="default" r:id="rId8"/>
      <w:footerReference w:type="default" r:id="rId9"/>
      <w:pgSz w:w="12240" w:h="15840" w:code="1"/>
      <w:pgMar w:top="1985" w:right="1474" w:bottom="1418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081B2" w14:textId="77777777" w:rsidR="00167ACE" w:rsidRDefault="00167ACE">
      <w:r>
        <w:separator/>
      </w:r>
    </w:p>
  </w:endnote>
  <w:endnote w:type="continuationSeparator" w:id="0">
    <w:p w14:paraId="242F8862" w14:textId="77777777" w:rsidR="00167ACE" w:rsidRDefault="0016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EE33" w14:textId="26D17EF1" w:rsidR="003545C3" w:rsidRDefault="00E03CF4" w:rsidP="00E03CF4">
    <w:pPr>
      <w:jc w:val="right"/>
      <w:rPr>
        <w:color w:val="000000"/>
        <w:sz w:val="16"/>
        <w:szCs w:val="16"/>
      </w:rPr>
    </w:pPr>
    <w:r w:rsidRPr="00E03CF4">
      <w:drawing>
        <wp:inline distT="0" distB="0" distL="0" distR="0" wp14:anchorId="6A312EEF" wp14:editId="7695CCAD">
          <wp:extent cx="5859891" cy="10655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635" cy="1065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5C4D" w:rsidRPr="00E3575E">
      <w:rPr>
        <w:sz w:val="16"/>
        <w:szCs w:val="16"/>
      </w:rPr>
      <w:t xml:space="preserve">Página </w:t>
    </w:r>
    <w:r w:rsidR="00F95C4D">
      <w:rPr>
        <w:b/>
        <w:color w:val="000000"/>
        <w:sz w:val="16"/>
        <w:szCs w:val="16"/>
      </w:rPr>
      <w:fldChar w:fldCharType="begin"/>
    </w:r>
    <w:r w:rsidR="00F95C4D">
      <w:rPr>
        <w:b/>
        <w:color w:val="000000"/>
        <w:sz w:val="16"/>
        <w:szCs w:val="16"/>
      </w:rPr>
      <w:instrText>PAGE</w:instrText>
    </w:r>
    <w:r w:rsidR="00F95C4D">
      <w:rPr>
        <w:b/>
        <w:color w:val="000000"/>
        <w:sz w:val="16"/>
        <w:szCs w:val="16"/>
      </w:rPr>
      <w:fldChar w:fldCharType="separate"/>
    </w:r>
    <w:r w:rsidR="00447D6F">
      <w:rPr>
        <w:b/>
        <w:noProof/>
        <w:color w:val="000000"/>
        <w:sz w:val="16"/>
        <w:szCs w:val="16"/>
      </w:rPr>
      <w:t>1</w:t>
    </w:r>
    <w:r w:rsidR="00F95C4D">
      <w:rPr>
        <w:b/>
        <w:color w:val="000000"/>
        <w:sz w:val="16"/>
        <w:szCs w:val="16"/>
      </w:rPr>
      <w:fldChar w:fldCharType="end"/>
    </w:r>
    <w:r w:rsidR="00F95C4D">
      <w:rPr>
        <w:color w:val="000000"/>
        <w:sz w:val="16"/>
        <w:szCs w:val="16"/>
      </w:rPr>
      <w:t xml:space="preserve"> de </w:t>
    </w:r>
    <w:r w:rsidR="00F95C4D">
      <w:rPr>
        <w:b/>
        <w:color w:val="000000"/>
        <w:sz w:val="16"/>
        <w:szCs w:val="16"/>
      </w:rPr>
      <w:fldChar w:fldCharType="begin"/>
    </w:r>
    <w:r w:rsidR="00F95C4D">
      <w:rPr>
        <w:b/>
        <w:color w:val="000000"/>
        <w:sz w:val="16"/>
        <w:szCs w:val="16"/>
      </w:rPr>
      <w:instrText>NUMPAGES</w:instrText>
    </w:r>
    <w:r w:rsidR="00F95C4D">
      <w:rPr>
        <w:b/>
        <w:color w:val="000000"/>
        <w:sz w:val="16"/>
        <w:szCs w:val="16"/>
      </w:rPr>
      <w:fldChar w:fldCharType="separate"/>
    </w:r>
    <w:r w:rsidR="00447D6F">
      <w:rPr>
        <w:b/>
        <w:noProof/>
        <w:color w:val="000000"/>
        <w:sz w:val="16"/>
        <w:szCs w:val="16"/>
      </w:rPr>
      <w:t>3</w:t>
    </w:r>
    <w:r w:rsidR="00F95C4D">
      <w:rPr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D1B9D" w14:textId="77777777" w:rsidR="00167ACE" w:rsidRDefault="00167ACE">
      <w:r>
        <w:separator/>
      </w:r>
    </w:p>
  </w:footnote>
  <w:footnote w:type="continuationSeparator" w:id="0">
    <w:p w14:paraId="6B2330CD" w14:textId="77777777" w:rsidR="00167ACE" w:rsidRDefault="00167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7BF2" w14:textId="77777777" w:rsidR="00E03CF4" w:rsidRPr="00E03CF4" w:rsidRDefault="00E03CF4" w:rsidP="00E03CF4">
    <w:pPr>
      <w:tabs>
        <w:tab w:val="center" w:pos="4419"/>
        <w:tab w:val="right" w:pos="8838"/>
      </w:tabs>
      <w:jc w:val="center"/>
      <w:rPr>
        <w:rFonts w:ascii="Aptos" w:eastAsia="Aptos" w:hAnsi="Aptos" w:cs="Times New Roman"/>
        <w:kern w:val="2"/>
        <w:sz w:val="22"/>
        <w:szCs w:val="22"/>
        <w:lang w:val="es-CO" w:eastAsia="en-US"/>
        <w14:ligatures w14:val="standardContextual"/>
      </w:rPr>
    </w:pPr>
    <w:r w:rsidRPr="00E03CF4">
      <w:rPr>
        <w:rFonts w:ascii="Aptos" w:eastAsia="Aptos" w:hAnsi="Aptos" w:cs="Times New Roman"/>
        <w:noProof/>
        <w:kern w:val="2"/>
        <w:sz w:val="22"/>
        <w:szCs w:val="22"/>
        <w:lang w:val="es-CO" w:eastAsia="en-US"/>
        <w14:ligatures w14:val="standardContextual"/>
      </w:rPr>
      <w:drawing>
        <wp:inline distT="0" distB="0" distL="0" distR="0" wp14:anchorId="7724CD6D" wp14:editId="59E9B89F">
          <wp:extent cx="1869370" cy="537883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621" cy="570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3E9EF9" w14:textId="010A163F" w:rsidR="003545C3" w:rsidRPr="00E03CF4" w:rsidRDefault="003545C3" w:rsidP="00E03C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5C3"/>
    <w:rsid w:val="00064B75"/>
    <w:rsid w:val="00084AC1"/>
    <w:rsid w:val="000A1998"/>
    <w:rsid w:val="00142405"/>
    <w:rsid w:val="00167ACE"/>
    <w:rsid w:val="00170B62"/>
    <w:rsid w:val="00173BDD"/>
    <w:rsid w:val="0017520B"/>
    <w:rsid w:val="001863BD"/>
    <w:rsid w:val="002F64E1"/>
    <w:rsid w:val="00316627"/>
    <w:rsid w:val="00322563"/>
    <w:rsid w:val="00324EB4"/>
    <w:rsid w:val="003545C3"/>
    <w:rsid w:val="003F7D1C"/>
    <w:rsid w:val="00447D6F"/>
    <w:rsid w:val="004C078B"/>
    <w:rsid w:val="005613D7"/>
    <w:rsid w:val="005912F8"/>
    <w:rsid w:val="00653A21"/>
    <w:rsid w:val="0072607F"/>
    <w:rsid w:val="007818F7"/>
    <w:rsid w:val="0079679B"/>
    <w:rsid w:val="00831BB1"/>
    <w:rsid w:val="008854E2"/>
    <w:rsid w:val="00885BE9"/>
    <w:rsid w:val="008939A0"/>
    <w:rsid w:val="008C51BE"/>
    <w:rsid w:val="008D596E"/>
    <w:rsid w:val="009106D6"/>
    <w:rsid w:val="00977385"/>
    <w:rsid w:val="00A51C49"/>
    <w:rsid w:val="00A8427C"/>
    <w:rsid w:val="00A96A59"/>
    <w:rsid w:val="00B0792E"/>
    <w:rsid w:val="00B1263F"/>
    <w:rsid w:val="00B16EF7"/>
    <w:rsid w:val="00B32FB4"/>
    <w:rsid w:val="00C54F5D"/>
    <w:rsid w:val="00C76A5C"/>
    <w:rsid w:val="00D27F47"/>
    <w:rsid w:val="00D62440"/>
    <w:rsid w:val="00DC16D9"/>
    <w:rsid w:val="00DD7C5A"/>
    <w:rsid w:val="00E03CF4"/>
    <w:rsid w:val="00E07829"/>
    <w:rsid w:val="00E30957"/>
    <w:rsid w:val="00E33D40"/>
    <w:rsid w:val="00E3575E"/>
    <w:rsid w:val="00EC2ED1"/>
    <w:rsid w:val="00EF5711"/>
    <w:rsid w:val="00F9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DE2BA"/>
  <w15:docId w15:val="{4ECE458C-5029-49DB-B2C8-151E68A8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532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32A8"/>
  </w:style>
  <w:style w:type="paragraph" w:styleId="Piedepgina">
    <w:name w:val="footer"/>
    <w:basedOn w:val="Normal"/>
    <w:link w:val="PiedepginaCar"/>
    <w:uiPriority w:val="99"/>
    <w:unhideWhenUsed/>
    <w:rsid w:val="008532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2A8"/>
  </w:style>
  <w:style w:type="paragraph" w:styleId="Textodeglobo">
    <w:name w:val="Balloon Text"/>
    <w:basedOn w:val="Normal"/>
    <w:link w:val="TextodegloboCar"/>
    <w:uiPriority w:val="99"/>
    <w:semiHidden/>
    <w:unhideWhenUsed/>
    <w:rsid w:val="008532A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A8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DA7CC6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1clara-nfasis6">
    <w:name w:val="Grid Table 1 Light Accent 6"/>
    <w:basedOn w:val="Tablanormal"/>
    <w:uiPriority w:val="46"/>
    <w:rsid w:val="00E33D40"/>
    <w:rPr>
      <w:rFonts w:asciiTheme="minorHAnsi" w:eastAsiaTheme="minorEastAsia" w:hAnsiTheme="minorHAnsi" w:cstheme="minorBidi"/>
      <w:lang w:val="es-CO" w:eastAsia="es-E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E33D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33D4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18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4-nfasis1">
    <w:name w:val="List Table 4 Accent 1"/>
    <w:basedOn w:val="Tablanormal"/>
    <w:uiPriority w:val="49"/>
    <w:rsid w:val="003225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FeiuLYkWnplLVBofKcYc48TRtw==">CgMxLjAyCGguZ2pkZ3hzOAByITF4Y0RDTl9ZOTN3SzVIc0xjOUxBTnNpMWtqVFdmZzk5cg==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509774-28E1-4ACE-8795-BEE0D338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1648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MinCIT</dc:creator>
  <cp:lastModifiedBy>Dora Alba Ortiz Gaviria</cp:lastModifiedBy>
  <cp:revision>35</cp:revision>
  <cp:lastPrinted>2023-05-30T21:43:00Z</cp:lastPrinted>
  <dcterms:created xsi:type="dcterms:W3CDTF">2023-05-30T22:14:00Z</dcterms:created>
  <dcterms:modified xsi:type="dcterms:W3CDTF">2024-07-02T15:05:00Z</dcterms:modified>
</cp:coreProperties>
</file>